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830963" w:rsidRDefault="00D57CF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The Lak</w:t>
      </w:r>
      <w:r w:rsidR="00830963">
        <w:rPr>
          <w:rFonts w:asciiTheme="majorHAnsi" w:hAnsiTheme="majorHAnsi" w:cs="Calibri"/>
          <w:color w:val="000000" w:themeColor="text1"/>
          <w:sz w:val="24"/>
          <w:szCs w:val="24"/>
        </w:rPr>
        <w:t>e Eunice Township board held its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 xml:space="preserve"> monthly meeting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the town hall on October 8th</w:t>
      </w:r>
      <w:r w:rsidR="00A13801">
        <w:rPr>
          <w:rFonts w:asciiTheme="majorHAnsi" w:hAnsiTheme="majorHAnsi" w:cs="Calibri"/>
          <w:color w:val="000000" w:themeColor="text1"/>
          <w:sz w:val="24"/>
          <w:szCs w:val="24"/>
        </w:rPr>
        <w:t>, 2019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7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>:00 pm.  Present: Jason R</w:t>
      </w:r>
      <w:r w:rsidR="00D17435">
        <w:rPr>
          <w:rFonts w:asciiTheme="majorHAnsi" w:hAnsiTheme="majorHAnsi" w:cs="Calibri"/>
          <w:color w:val="000000" w:themeColor="text1"/>
          <w:sz w:val="24"/>
          <w:szCs w:val="24"/>
        </w:rPr>
        <w:t>osing, Ed Clem</w:t>
      </w:r>
      <w:r w:rsidR="00CC4276">
        <w:rPr>
          <w:rFonts w:asciiTheme="majorHAnsi" w:hAnsiTheme="majorHAnsi" w:cs="Calibri"/>
          <w:color w:val="000000" w:themeColor="text1"/>
          <w:sz w:val="24"/>
          <w:szCs w:val="24"/>
        </w:rPr>
        <w:t>, Jerry Johnson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, Al Bergquist and Wayne Jacobson.</w:t>
      </w:r>
      <w:r w:rsidR="00A13801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 Absen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t: Jerry Johnson.</w:t>
      </w:r>
      <w:r w:rsidR="001B325E">
        <w:rPr>
          <w:rFonts w:asciiTheme="majorHAnsi" w:hAnsiTheme="majorHAnsi" w:cs="Calibri"/>
          <w:color w:val="000000" w:themeColor="text1"/>
          <w:sz w:val="24"/>
          <w:szCs w:val="24"/>
        </w:rPr>
        <w:t xml:space="preserve"> Heather Anderson was present</w:t>
      </w:r>
      <w:r w:rsidR="00A13801">
        <w:rPr>
          <w:rFonts w:asciiTheme="majorHAnsi" w:hAnsiTheme="majorHAnsi" w:cs="Calibri"/>
          <w:color w:val="000000" w:themeColor="text1"/>
          <w:sz w:val="24"/>
          <w:szCs w:val="24"/>
        </w:rPr>
        <w:t xml:space="preserve"> by ph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one.  The minutes from September 10</w:t>
      </w:r>
      <w:r w:rsidR="007B4669" w:rsidRPr="007B4669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, 2019</w:t>
      </w:r>
      <w:r w:rsidR="00355A5E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830963">
        <w:rPr>
          <w:rFonts w:asciiTheme="majorHAnsi" w:hAnsiTheme="majorHAnsi" w:cs="Calibri"/>
          <w:color w:val="000000" w:themeColor="text1"/>
          <w:sz w:val="24"/>
          <w:szCs w:val="24"/>
        </w:rPr>
        <w:t>were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 xml:space="preserve"> rev</w:t>
      </w:r>
      <w:r w:rsidR="005D2079">
        <w:rPr>
          <w:rFonts w:asciiTheme="majorHAnsi" w:hAnsiTheme="majorHAnsi" w:cs="Calibri"/>
          <w:color w:val="000000" w:themeColor="text1"/>
          <w:sz w:val="24"/>
          <w:szCs w:val="24"/>
        </w:rPr>
        <w:t xml:space="preserve">iewed and approved by a motion 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by Wayne Jacobson and seconded by Al Bergquist.</w:t>
      </w:r>
      <w:r w:rsidR="00F82C55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196884">
        <w:rPr>
          <w:rFonts w:asciiTheme="majorHAnsi" w:hAnsiTheme="majorHAnsi" w:cs="Calibri"/>
          <w:color w:val="000000" w:themeColor="text1"/>
          <w:sz w:val="24"/>
          <w:szCs w:val="24"/>
        </w:rPr>
        <w:t xml:space="preserve">  </w:t>
      </w:r>
      <w:r w:rsidR="00CC4276">
        <w:rPr>
          <w:rFonts w:asciiTheme="majorHAnsi" w:hAnsiTheme="majorHAnsi" w:cs="Calibri"/>
          <w:color w:val="000000" w:themeColor="text1"/>
          <w:sz w:val="24"/>
          <w:szCs w:val="24"/>
        </w:rPr>
        <w:t>The treasurer r</w:t>
      </w:r>
      <w:r w:rsidR="00F82C55">
        <w:rPr>
          <w:rFonts w:asciiTheme="majorHAnsi" w:hAnsiTheme="majorHAnsi" w:cs="Calibri"/>
          <w:color w:val="000000" w:themeColor="text1"/>
          <w:sz w:val="24"/>
          <w:szCs w:val="24"/>
        </w:rPr>
        <w:t xml:space="preserve">eport was reviewed.  The motion was made to </w:t>
      </w:r>
      <w:r w:rsidR="00CC4276">
        <w:rPr>
          <w:rFonts w:asciiTheme="majorHAnsi" w:hAnsiTheme="majorHAnsi" w:cs="Calibri"/>
          <w:color w:val="000000" w:themeColor="text1"/>
          <w:sz w:val="24"/>
          <w:szCs w:val="24"/>
        </w:rPr>
        <w:t>approve the current t</w:t>
      </w:r>
      <w:r w:rsidR="00196884">
        <w:rPr>
          <w:rFonts w:asciiTheme="majorHAnsi" w:hAnsiTheme="majorHAnsi" w:cs="Calibri"/>
          <w:color w:val="000000" w:themeColor="text1"/>
          <w:sz w:val="24"/>
          <w:szCs w:val="24"/>
        </w:rPr>
        <w:t xml:space="preserve">reasurer’s </w:t>
      </w:r>
      <w:r w:rsidR="00F82C55">
        <w:rPr>
          <w:rFonts w:asciiTheme="majorHAnsi" w:hAnsiTheme="majorHAnsi" w:cs="Calibri"/>
          <w:color w:val="000000" w:themeColor="text1"/>
          <w:sz w:val="24"/>
          <w:szCs w:val="24"/>
        </w:rPr>
        <w:t>r</w:t>
      </w:r>
      <w:r w:rsidR="00A13801">
        <w:rPr>
          <w:rFonts w:asciiTheme="majorHAnsi" w:hAnsiTheme="majorHAnsi" w:cs="Calibri"/>
          <w:color w:val="000000" w:themeColor="text1"/>
          <w:sz w:val="24"/>
          <w:szCs w:val="24"/>
        </w:rPr>
        <w:t>eport by Ed Cle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m and seconded by Al Bergquist.</w:t>
      </w:r>
    </w:p>
    <w:p w:rsidR="007B4669" w:rsidRDefault="007B466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Supervisors discussed any curren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 xml:space="preserve">t and </w:t>
      </w:r>
      <w:r w:rsidR="00DB7CB6">
        <w:rPr>
          <w:rFonts w:asciiTheme="majorHAnsi" w:hAnsiTheme="majorHAnsi" w:cs="Calibri"/>
          <w:color w:val="000000" w:themeColor="text1"/>
          <w:sz w:val="24"/>
          <w:szCs w:val="24"/>
        </w:rPr>
        <w:t>upcoming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 xml:space="preserve"> road projects that need to be completed.  </w:t>
      </w:r>
      <w:r w:rsidR="006B78CF">
        <w:rPr>
          <w:rFonts w:asciiTheme="majorHAnsi" w:hAnsiTheme="majorHAnsi" w:cs="Calibri"/>
          <w:color w:val="000000" w:themeColor="text1"/>
          <w:sz w:val="24"/>
          <w:szCs w:val="24"/>
        </w:rPr>
        <w:t xml:space="preserve">West Lake Eunice Road is not complete.  This road needs two asphalt cut outs, approximately 12 X12 foot.  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>East Big Cormorant Road is completed.  Shoulder work was done to the satisfaction of the township and residents.  The Nelson M</w:t>
      </w:r>
      <w:r w:rsidR="00DB7CB6">
        <w:rPr>
          <w:rFonts w:asciiTheme="majorHAnsi" w:hAnsiTheme="majorHAnsi" w:cs="Calibri"/>
          <w:color w:val="000000" w:themeColor="text1"/>
          <w:sz w:val="24"/>
          <w:szCs w:val="24"/>
        </w:rPr>
        <w:t>arket Road project is completed.  R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>oad signs still need to be put up.  Also discussed w</w:t>
      </w:r>
      <w:r w:rsidR="006B78CF">
        <w:rPr>
          <w:rFonts w:asciiTheme="majorHAnsi" w:hAnsiTheme="majorHAnsi" w:cs="Calibri"/>
          <w:color w:val="000000" w:themeColor="text1"/>
          <w:sz w:val="24"/>
          <w:szCs w:val="24"/>
        </w:rPr>
        <w:t xml:space="preserve">as the fall grading and preparing the roads for winter use.  </w:t>
      </w:r>
    </w:p>
    <w:p w:rsidR="007B4669" w:rsidRDefault="007B466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There is a tree on 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>Tanglewood that needs to be cut and the resident has given permission.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 Jason Rosing will </w:t>
      </w:r>
      <w:r w:rsidR="009D1C1C">
        <w:rPr>
          <w:rFonts w:asciiTheme="majorHAnsi" w:hAnsiTheme="majorHAnsi" w:cs="Calibri"/>
          <w:color w:val="000000" w:themeColor="text1"/>
          <w:sz w:val="24"/>
          <w:szCs w:val="24"/>
        </w:rPr>
        <w:t xml:space="preserve">address this issue and make some calls to ensure this gets cut down.  </w:t>
      </w:r>
    </w:p>
    <w:p w:rsidR="009D1C1C" w:rsidRDefault="009D1C1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The Townhall siding was discussed.  The </w:t>
      </w:r>
      <w:r w:rsidR="00DB7CB6">
        <w:rPr>
          <w:rFonts w:asciiTheme="majorHAnsi" w:hAnsiTheme="majorHAnsi" w:cs="Calibri"/>
          <w:color w:val="000000" w:themeColor="text1"/>
          <w:sz w:val="24"/>
          <w:szCs w:val="24"/>
        </w:rPr>
        <w:t>peeling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paint on the siding is not covered by the township insurance.  This project can be addressed in the spring of next year.  It will need to be primed and painted.  </w:t>
      </w:r>
    </w:p>
    <w:p w:rsidR="009D1C1C" w:rsidRDefault="009D1C1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The Audubon’s Fireman’s Supper will be held on October 12</w:t>
      </w:r>
      <w:r w:rsidRPr="009D1C1C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, 2019 at 6:30 pm at the </w:t>
      </w:r>
      <w:r w:rsidR="00DB7CB6">
        <w:rPr>
          <w:rFonts w:asciiTheme="majorHAnsi" w:hAnsiTheme="majorHAnsi" w:cs="Calibri"/>
          <w:color w:val="000000" w:themeColor="text1"/>
          <w:sz w:val="24"/>
          <w:szCs w:val="24"/>
        </w:rPr>
        <w:t>Fire Hall.</w:t>
      </w:r>
    </w:p>
    <w:p w:rsidR="006B78CF" w:rsidRDefault="006B78CF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Heather Anderson will begin contacting alternative website design to attempt to make the Lake Eunice website more use friendly and current.  </w:t>
      </w:r>
    </w:p>
    <w:p w:rsidR="006B78CF" w:rsidRDefault="006B78CF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The Minnesota Pollution Control Agency (MPCA) has contacted Lake Eunice about its intent to adopt amended use of designation rule for Class 2 and Class 7 waters.  The meeting in this region is at the MPCA office in Detroit Lakes, 714 Lake Avenue, Suite 220.  The meeting is set for December 11</w:t>
      </w:r>
      <w:r w:rsidRPr="006B78CF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, 2019 at 3:30 pm and residents can look for a link on the Lake Eunice Website for more information.  They can also contact the MPCA directly. </w:t>
      </w:r>
    </w:p>
    <w:p w:rsidR="006B78CF" w:rsidRDefault="00DB7CB6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Discussion was held about changing the meeting dates in November and December, 2019.  </w:t>
      </w:r>
      <w:r w:rsidR="006B78CF">
        <w:rPr>
          <w:rFonts w:asciiTheme="majorHAnsi" w:hAnsiTheme="majorHAnsi" w:cs="Calibri"/>
          <w:color w:val="000000" w:themeColor="text1"/>
          <w:sz w:val="24"/>
          <w:szCs w:val="24"/>
        </w:rPr>
        <w:t xml:space="preserve">Additional information about these meeting changes will be posted at all posting locations.  </w:t>
      </w:r>
      <w:bookmarkStart w:id="0" w:name="_GoBack"/>
      <w:bookmarkEnd w:id="0"/>
    </w:p>
    <w:p w:rsidR="00DB7CB6" w:rsidRDefault="00DB7CB6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>The new dates for meetings dates will be:</w:t>
      </w:r>
    </w:p>
    <w:p w:rsidR="00DB7CB6" w:rsidRDefault="00DB7CB6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November 19</w:t>
      </w:r>
      <w:r w:rsidRPr="00DB7CB6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2019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7:00 pm</w:t>
      </w:r>
    </w:p>
    <w:p w:rsidR="00DB7CB6" w:rsidRDefault="00DB7CB6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December 9</w:t>
      </w:r>
      <w:r w:rsidRPr="00DB7CB6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2019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7:00 pm</w:t>
      </w:r>
    </w:p>
    <w:p w:rsidR="00FD7EAA" w:rsidRPr="005B193D" w:rsidRDefault="00A54A0B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A mo</w:t>
      </w:r>
      <w:r w:rsidR="007B4669">
        <w:rPr>
          <w:rFonts w:asciiTheme="majorHAnsi" w:hAnsiTheme="majorHAnsi" w:cs="Calibri"/>
          <w:color w:val="000000" w:themeColor="text1"/>
          <w:sz w:val="24"/>
          <w:szCs w:val="24"/>
        </w:rPr>
        <w:t>tion was made to adjourn at 7:21 pm by Wayne Jacobson</w:t>
      </w:r>
      <w:r w:rsidR="00F90E6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seconded by Ed Clem</w:t>
      </w:r>
      <w:r w:rsidR="00CA5E83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:rsidR="00FD7EAA" w:rsidRPr="005B193D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5B193D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5B193D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6B5173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B193D">
        <w:rPr>
          <w:rFonts w:asciiTheme="majorHAnsi" w:hAnsiTheme="majorHAnsi"/>
          <w:color w:val="000000" w:themeColor="text1"/>
          <w:sz w:val="24"/>
          <w:szCs w:val="24"/>
        </w:rPr>
        <w:t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</w:t>
      </w:r>
      <w:r w:rsidR="006B517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</w:t>
      </w:r>
    </w:p>
    <w:p w:rsidR="00FD7EAA" w:rsidRPr="005B193D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B193D">
        <w:rPr>
          <w:rFonts w:asciiTheme="majorHAnsi" w:hAnsiTheme="majorHAnsi"/>
          <w:color w:val="000000" w:themeColor="text1"/>
          <w:sz w:val="24"/>
          <w:szCs w:val="24"/>
        </w:rPr>
        <w:t xml:space="preserve"> 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36550"/>
    <w:rsid w:val="00054F4A"/>
    <w:rsid w:val="000F3AA7"/>
    <w:rsid w:val="00116171"/>
    <w:rsid w:val="00126FEF"/>
    <w:rsid w:val="00196884"/>
    <w:rsid w:val="001B325E"/>
    <w:rsid w:val="001C12EE"/>
    <w:rsid w:val="001F58E5"/>
    <w:rsid w:val="002356B6"/>
    <w:rsid w:val="00246CB4"/>
    <w:rsid w:val="00273282"/>
    <w:rsid w:val="002A259E"/>
    <w:rsid w:val="002E25DE"/>
    <w:rsid w:val="002E507F"/>
    <w:rsid w:val="00340CFA"/>
    <w:rsid w:val="00355A5E"/>
    <w:rsid w:val="00360C3F"/>
    <w:rsid w:val="00376580"/>
    <w:rsid w:val="00382922"/>
    <w:rsid w:val="00394B44"/>
    <w:rsid w:val="003A01B4"/>
    <w:rsid w:val="00456200"/>
    <w:rsid w:val="00463336"/>
    <w:rsid w:val="00546218"/>
    <w:rsid w:val="005B193D"/>
    <w:rsid w:val="005B1AF9"/>
    <w:rsid w:val="005D2079"/>
    <w:rsid w:val="006B0A40"/>
    <w:rsid w:val="006B5173"/>
    <w:rsid w:val="006B78CF"/>
    <w:rsid w:val="006E07CB"/>
    <w:rsid w:val="00774D6A"/>
    <w:rsid w:val="00796A6B"/>
    <w:rsid w:val="007B4669"/>
    <w:rsid w:val="00830963"/>
    <w:rsid w:val="008376D2"/>
    <w:rsid w:val="008662F6"/>
    <w:rsid w:val="008729E1"/>
    <w:rsid w:val="008B37DA"/>
    <w:rsid w:val="008D4877"/>
    <w:rsid w:val="00914EDE"/>
    <w:rsid w:val="009D1C1C"/>
    <w:rsid w:val="00A13801"/>
    <w:rsid w:val="00A33AE5"/>
    <w:rsid w:val="00A37B80"/>
    <w:rsid w:val="00A54A0B"/>
    <w:rsid w:val="00A65FD9"/>
    <w:rsid w:val="00A721C6"/>
    <w:rsid w:val="00AA12D1"/>
    <w:rsid w:val="00AA149C"/>
    <w:rsid w:val="00AA15B8"/>
    <w:rsid w:val="00B128CC"/>
    <w:rsid w:val="00B42E03"/>
    <w:rsid w:val="00BB0D24"/>
    <w:rsid w:val="00C16121"/>
    <w:rsid w:val="00C177E2"/>
    <w:rsid w:val="00C37F5E"/>
    <w:rsid w:val="00C46FE2"/>
    <w:rsid w:val="00C640D4"/>
    <w:rsid w:val="00C749BC"/>
    <w:rsid w:val="00CA5E83"/>
    <w:rsid w:val="00CC4276"/>
    <w:rsid w:val="00D05401"/>
    <w:rsid w:val="00D17435"/>
    <w:rsid w:val="00D57CFC"/>
    <w:rsid w:val="00D9516B"/>
    <w:rsid w:val="00DB7CB6"/>
    <w:rsid w:val="00DE10AE"/>
    <w:rsid w:val="00DE5CF3"/>
    <w:rsid w:val="00E1063F"/>
    <w:rsid w:val="00E2106D"/>
    <w:rsid w:val="00E24E37"/>
    <w:rsid w:val="00EF184E"/>
    <w:rsid w:val="00F16A3A"/>
    <w:rsid w:val="00F82C55"/>
    <w:rsid w:val="00F90E64"/>
    <w:rsid w:val="00FA6152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0694-79CB-4CD2-BACE-20A2181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3</cp:revision>
  <cp:lastPrinted>2019-01-31T23:54:00Z</cp:lastPrinted>
  <dcterms:created xsi:type="dcterms:W3CDTF">2019-10-12T13:39:00Z</dcterms:created>
  <dcterms:modified xsi:type="dcterms:W3CDTF">2019-10-13T13:01:00Z</dcterms:modified>
</cp:coreProperties>
</file>