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342B0" w14:textId="77777777" w:rsidR="00E2106D" w:rsidRPr="000F3AA7" w:rsidRDefault="00360C3F" w:rsidP="00E2106D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0F3AA7">
        <w:rPr>
          <w:rFonts w:asciiTheme="majorHAnsi" w:hAnsiTheme="majorHAnsi"/>
          <w:color w:val="000000" w:themeColor="text1"/>
          <w:sz w:val="32"/>
          <w:szCs w:val="32"/>
        </w:rPr>
        <w:t>Lake Eunice Township</w:t>
      </w:r>
      <w:r w:rsidR="00E2106D" w:rsidRPr="000F3AA7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</w:t>
      </w:r>
    </w:p>
    <w:p w14:paraId="55C21D72" w14:textId="77777777" w:rsidR="00FD7EAA" w:rsidRPr="000F3AA7" w:rsidRDefault="00360C3F" w:rsidP="00360C3F">
      <w:pPr>
        <w:rPr>
          <w:rFonts w:asciiTheme="majorHAnsi" w:hAnsiTheme="majorHAnsi"/>
          <w:color w:val="000000" w:themeColor="text1"/>
          <w:sz w:val="32"/>
          <w:szCs w:val="32"/>
        </w:rPr>
      </w:pPr>
      <w:r w:rsidRPr="000F3AA7">
        <w:rPr>
          <w:rFonts w:asciiTheme="majorHAnsi" w:hAnsiTheme="majorHAnsi"/>
          <w:color w:val="000000" w:themeColor="text1"/>
          <w:sz w:val="24"/>
          <w:szCs w:val="24"/>
        </w:rPr>
        <w:t>Trea</w:t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>surer: Ann Hix</w:t>
      </w:r>
      <w:r w:rsidR="00DE5CF3">
        <w:rPr>
          <w:rFonts w:asciiTheme="majorHAnsi" w:hAnsiTheme="majorHAnsi"/>
          <w:color w:val="000000" w:themeColor="text1"/>
          <w:sz w:val="24"/>
          <w:szCs w:val="24"/>
        </w:rPr>
        <w:t>s</w:t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>on</w:t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0F3AA7">
        <w:rPr>
          <w:rFonts w:asciiTheme="majorHAnsi" w:hAnsiTheme="majorHAnsi"/>
          <w:color w:val="000000" w:themeColor="text1"/>
          <w:sz w:val="24"/>
          <w:szCs w:val="24"/>
        </w:rPr>
        <w:t xml:space="preserve"> Supervisors: Ed Clem, Gerald Johnson</w:t>
      </w:r>
      <w:r w:rsidRPr="000F3AA7">
        <w:rPr>
          <w:rFonts w:asciiTheme="majorHAnsi" w:hAnsiTheme="majorHAnsi"/>
          <w:color w:val="000000" w:themeColor="text1"/>
          <w:sz w:val="32"/>
          <w:szCs w:val="32"/>
        </w:rPr>
        <w:t xml:space="preserve">    </w:t>
      </w:r>
      <w:r w:rsidR="00FD6490" w:rsidRPr="000F3AA7">
        <w:rPr>
          <w:rFonts w:asciiTheme="majorHAnsi" w:hAnsiTheme="majorHAnsi"/>
          <w:color w:val="000000" w:themeColor="text1"/>
          <w:sz w:val="24"/>
          <w:szCs w:val="24"/>
        </w:rPr>
        <w:t>Chairman</w:t>
      </w:r>
      <w:r w:rsidRPr="000F3AA7">
        <w:rPr>
          <w:rFonts w:asciiTheme="majorHAnsi" w:hAnsiTheme="majorHAnsi"/>
          <w:color w:val="000000" w:themeColor="text1"/>
          <w:sz w:val="24"/>
          <w:szCs w:val="24"/>
        </w:rPr>
        <w:t>: Jas</w:t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>on Rosing</w:t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ab/>
        <w:t xml:space="preserve">         </w:t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0F3AA7">
        <w:rPr>
          <w:rFonts w:asciiTheme="majorHAnsi" w:hAnsiTheme="majorHAnsi"/>
          <w:color w:val="000000" w:themeColor="text1"/>
          <w:sz w:val="24"/>
          <w:szCs w:val="24"/>
        </w:rPr>
        <w:t>Wayne Jacobson, Al Bergquist</w:t>
      </w:r>
      <w:r w:rsidRPr="000F3AA7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</w:p>
    <w:p w14:paraId="12F09182" w14:textId="77777777" w:rsidR="00360C3F" w:rsidRPr="000F3AA7" w:rsidRDefault="00FD7EAA" w:rsidP="00360C3F">
      <w:pPr>
        <w:rPr>
          <w:rFonts w:asciiTheme="majorHAnsi" w:hAnsiTheme="majorHAnsi"/>
          <w:color w:val="000000" w:themeColor="text1"/>
          <w:sz w:val="32"/>
          <w:szCs w:val="32"/>
        </w:rPr>
      </w:pPr>
      <w:r w:rsidRPr="000F3AA7">
        <w:rPr>
          <w:rFonts w:asciiTheme="majorHAnsi" w:hAnsiTheme="majorHAnsi"/>
          <w:color w:val="000000" w:themeColor="text1"/>
          <w:sz w:val="32"/>
          <w:szCs w:val="32"/>
        </w:rPr>
        <w:t>______________________________________________________________________________</w:t>
      </w:r>
      <w:r w:rsidR="00360C3F" w:rsidRPr="000F3AA7">
        <w:rPr>
          <w:rFonts w:asciiTheme="majorHAnsi" w:hAnsiTheme="majorHAnsi"/>
          <w:color w:val="000000" w:themeColor="text1"/>
          <w:sz w:val="32"/>
          <w:szCs w:val="32"/>
        </w:rPr>
        <w:t xml:space="preserve">                                                            </w:t>
      </w:r>
    </w:p>
    <w:p w14:paraId="320ADBB4" w14:textId="77777777" w:rsidR="00830963" w:rsidRPr="00330FD4" w:rsidRDefault="00D57CFC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>The Lak</w:t>
      </w:r>
      <w:r w:rsidR="00830963" w:rsidRPr="00330FD4">
        <w:rPr>
          <w:rFonts w:asciiTheme="majorHAnsi" w:hAnsiTheme="majorHAnsi" w:cs="Calibri"/>
          <w:color w:val="000000" w:themeColor="text1"/>
          <w:sz w:val="24"/>
          <w:szCs w:val="24"/>
        </w:rPr>
        <w:t>e Eunice Township board held its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monthly meeting</w:t>
      </w:r>
      <w:r w:rsidR="00055ABA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at the town hall on January 14</w:t>
      </w:r>
      <w:r w:rsidR="007A0FE3" w:rsidRPr="00330FD4">
        <w:rPr>
          <w:rFonts w:asciiTheme="majorHAnsi" w:hAnsiTheme="majorHAnsi" w:cs="Calibri"/>
          <w:color w:val="000000" w:themeColor="text1"/>
          <w:sz w:val="24"/>
          <w:szCs w:val="24"/>
        </w:rPr>
        <w:t>th</w:t>
      </w:r>
      <w:r w:rsidR="00B90646" w:rsidRPr="00330FD4">
        <w:rPr>
          <w:rFonts w:asciiTheme="majorHAnsi" w:hAnsiTheme="majorHAnsi" w:cs="Calibri"/>
          <w:color w:val="000000" w:themeColor="text1"/>
          <w:sz w:val="24"/>
          <w:szCs w:val="24"/>
        </w:rPr>
        <w:t>, 2020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at 7</w:t>
      </w:r>
      <w:r w:rsidR="005D2079" w:rsidRPr="00330FD4">
        <w:rPr>
          <w:rFonts w:asciiTheme="majorHAnsi" w:hAnsiTheme="majorHAnsi" w:cs="Calibri"/>
          <w:color w:val="000000" w:themeColor="text1"/>
          <w:sz w:val="24"/>
          <w:szCs w:val="24"/>
        </w:rPr>
        <w:t>:00 pm. </w:t>
      </w:r>
      <w:r w:rsidR="007A0FE3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 </w:t>
      </w:r>
      <w:r w:rsidR="00055ABA" w:rsidRPr="00330FD4">
        <w:rPr>
          <w:rFonts w:asciiTheme="majorHAnsi" w:hAnsiTheme="majorHAnsi" w:cs="Calibri"/>
          <w:color w:val="000000" w:themeColor="text1"/>
          <w:sz w:val="24"/>
          <w:szCs w:val="24"/>
        </w:rPr>
        <w:t>The minutes from the December 9</w:t>
      </w:r>
      <w:r w:rsidR="007A0FE3" w:rsidRPr="00330FD4">
        <w:rPr>
          <w:rFonts w:asciiTheme="majorHAnsi" w:hAnsiTheme="majorHAnsi" w:cs="Calibri"/>
          <w:color w:val="000000" w:themeColor="text1"/>
          <w:sz w:val="24"/>
          <w:szCs w:val="24"/>
        </w:rPr>
        <w:t>th</w:t>
      </w:r>
      <w:r w:rsidR="007B4669" w:rsidRPr="00330FD4">
        <w:rPr>
          <w:rFonts w:asciiTheme="majorHAnsi" w:hAnsiTheme="majorHAnsi" w:cs="Calibri"/>
          <w:color w:val="000000" w:themeColor="text1"/>
          <w:sz w:val="24"/>
          <w:szCs w:val="24"/>
        </w:rPr>
        <w:t>, 2019</w:t>
      </w:r>
      <w:r w:rsidR="00355A5E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</w:t>
      </w:r>
      <w:r w:rsidR="00830963" w:rsidRPr="00330FD4">
        <w:rPr>
          <w:rFonts w:asciiTheme="majorHAnsi" w:hAnsiTheme="majorHAnsi" w:cs="Calibri"/>
          <w:color w:val="000000" w:themeColor="text1"/>
          <w:sz w:val="24"/>
          <w:szCs w:val="24"/>
        </w:rPr>
        <w:t>were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rev</w:t>
      </w:r>
      <w:r w:rsidR="005D2079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iewed and approved by a motion </w:t>
      </w:r>
      <w:r w:rsidR="007A0FE3" w:rsidRPr="00330FD4">
        <w:rPr>
          <w:rFonts w:asciiTheme="majorHAnsi" w:hAnsiTheme="majorHAnsi" w:cs="Calibri"/>
          <w:color w:val="000000" w:themeColor="text1"/>
          <w:sz w:val="24"/>
          <w:szCs w:val="24"/>
        </w:rPr>
        <w:t>by Al Bergquist and seconded by Ed Clem</w:t>
      </w:r>
      <w:r w:rsidR="007B4669" w:rsidRPr="00330FD4">
        <w:rPr>
          <w:rFonts w:asciiTheme="majorHAnsi" w:hAnsiTheme="majorHAnsi" w:cs="Calibri"/>
          <w:color w:val="000000" w:themeColor="text1"/>
          <w:sz w:val="24"/>
          <w:szCs w:val="24"/>
        </w:rPr>
        <w:t>.</w:t>
      </w:r>
      <w:r w:rsidR="00F82C55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</w:t>
      </w:r>
      <w:r w:rsidR="00196884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 </w:t>
      </w:r>
      <w:r w:rsidR="00CC4276" w:rsidRPr="00330FD4">
        <w:rPr>
          <w:rFonts w:asciiTheme="majorHAnsi" w:hAnsiTheme="majorHAnsi" w:cs="Calibri"/>
          <w:color w:val="000000" w:themeColor="text1"/>
          <w:sz w:val="24"/>
          <w:szCs w:val="24"/>
        </w:rPr>
        <w:t>The treasurer r</w:t>
      </w:r>
      <w:r w:rsidR="00F82C55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eport was reviewed. </w:t>
      </w:r>
      <w:r w:rsidR="00055ABA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Discussion was held about some corrections that need to be made in regards to the Treasurer’s Report.  Ann Hixson will make the necessary changes in next month’s report.  </w:t>
      </w:r>
      <w:r w:rsidR="00F82C55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The motion was made to </w:t>
      </w:r>
      <w:r w:rsidR="00CC4276" w:rsidRPr="00330FD4">
        <w:rPr>
          <w:rFonts w:asciiTheme="majorHAnsi" w:hAnsiTheme="majorHAnsi" w:cs="Calibri"/>
          <w:color w:val="000000" w:themeColor="text1"/>
          <w:sz w:val="24"/>
          <w:szCs w:val="24"/>
        </w:rPr>
        <w:t>approve the current t</w:t>
      </w:r>
      <w:r w:rsidR="00196884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reasurer’s </w:t>
      </w:r>
      <w:r w:rsidR="00F82C55" w:rsidRPr="00330FD4">
        <w:rPr>
          <w:rFonts w:asciiTheme="majorHAnsi" w:hAnsiTheme="majorHAnsi" w:cs="Calibri"/>
          <w:color w:val="000000" w:themeColor="text1"/>
          <w:sz w:val="24"/>
          <w:szCs w:val="24"/>
        </w:rPr>
        <w:t>r</w:t>
      </w:r>
      <w:r w:rsidR="007A0FE3" w:rsidRPr="00330FD4">
        <w:rPr>
          <w:rFonts w:asciiTheme="majorHAnsi" w:hAnsiTheme="majorHAnsi" w:cs="Calibri"/>
          <w:color w:val="000000" w:themeColor="text1"/>
          <w:sz w:val="24"/>
          <w:szCs w:val="24"/>
        </w:rPr>
        <w:t>eport</w:t>
      </w:r>
      <w:r w:rsidR="00055ABA" w:rsidRPr="00330FD4">
        <w:rPr>
          <w:rFonts w:asciiTheme="majorHAnsi" w:hAnsiTheme="majorHAnsi" w:cs="Calibri"/>
          <w:color w:val="000000" w:themeColor="text1"/>
          <w:sz w:val="24"/>
          <w:szCs w:val="24"/>
        </w:rPr>
        <w:t>, in anticipation of the changes, by Ed Clem and seconded by Jerry Johnson.</w:t>
      </w:r>
    </w:p>
    <w:p w14:paraId="659B5A0F" w14:textId="77777777" w:rsidR="007B4669" w:rsidRPr="00330FD4" w:rsidRDefault="007A0FE3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>Rick Renner, snow plow operator was present to d</w:t>
      </w:r>
      <w:r w:rsidR="00E61F88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iscuss road conditions and 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>most recent snow fall.  Discussion was held in regards to snow removal process and</w:t>
      </w:r>
      <w:bookmarkStart w:id="0" w:name="_GoBack"/>
      <w:bookmarkEnd w:id="0"/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any resident concerns.  </w:t>
      </w:r>
      <w:r w:rsidR="00055ABA" w:rsidRPr="00330FD4">
        <w:rPr>
          <w:rFonts w:asciiTheme="majorHAnsi" w:hAnsiTheme="majorHAnsi" w:cs="Calibri"/>
          <w:color w:val="000000" w:themeColor="text1"/>
          <w:sz w:val="24"/>
          <w:szCs w:val="24"/>
        </w:rPr>
        <w:t>Feedback from the residents has been very positive so far this year.   Heather Anderson did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contact </w:t>
      </w:r>
      <w:r w:rsidR="00055ABA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the 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>Minnesota Ass</w:t>
      </w:r>
      <w:r w:rsidR="00055ABA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ociation of Township about the missing equipment in the shed-value of approximately $450.  These items will not be covered by insurance.  Mr. Renner was asked to purchase the equipment he needs and the township will reimburse him.  </w:t>
      </w:r>
      <w:r w:rsidR="002C5CDB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In addition, Heather Anderson will contact Kris Engineering to order the needed parts for the snowplow.  </w:t>
      </w:r>
    </w:p>
    <w:p w14:paraId="13DAF134" w14:textId="77777777" w:rsidR="003320A0" w:rsidRPr="00330FD4" w:rsidRDefault="007A0FE3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>The meeting for February 2020 will be held on February 10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  <w:vertAlign w:val="superscript"/>
        </w:rPr>
        <w:t>th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>, 2020</w:t>
      </w:r>
      <w:r w:rsidR="003320A0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at 7: 00 p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>m at the Lake Eunice Townhall instead of February 11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  <w:vertAlign w:val="superscript"/>
        </w:rPr>
        <w:t>th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, 2020.  </w:t>
      </w:r>
      <w:r w:rsidR="002C5CDB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The Board of Audit Meeting will be held that same day after the regular Townhall meeting.  </w:t>
      </w:r>
    </w:p>
    <w:p w14:paraId="5164261D" w14:textId="77777777" w:rsidR="007A0FE3" w:rsidRPr="00330FD4" w:rsidRDefault="007A0FE3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Discussion was held in regards to Lake Eunice Township’s Emergency Management Services (EMS).  </w:t>
      </w:r>
      <w:r w:rsidR="00055ABA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Megan Pinke, the </w:t>
      </w:r>
      <w:r w:rsidR="002C5CDB" w:rsidRPr="00330FD4">
        <w:rPr>
          <w:rFonts w:asciiTheme="majorHAnsi" w:hAnsiTheme="majorHAnsi" w:cs="Calibri"/>
          <w:color w:val="000000" w:themeColor="text1"/>
          <w:sz w:val="24"/>
          <w:szCs w:val="24"/>
        </w:rPr>
        <w:t>supervisor</w:t>
      </w:r>
      <w:r w:rsidR="00055ABA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</w:t>
      </w:r>
      <w:r w:rsidR="002C5CDB" w:rsidRPr="00330FD4">
        <w:rPr>
          <w:rFonts w:asciiTheme="majorHAnsi" w:hAnsiTheme="majorHAnsi" w:cs="Calibri"/>
          <w:color w:val="000000" w:themeColor="text1"/>
          <w:sz w:val="24"/>
          <w:szCs w:val="24"/>
        </w:rPr>
        <w:t>f</w:t>
      </w:r>
      <w:r w:rsidR="00055ABA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or the EMS will be at the next Townhall meeting to discuss their services and also obtain any resident feedback.  </w:t>
      </w:r>
      <w:r w:rsidR="002C5CDB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Residents are encouraged to attend.  </w:t>
      </w:r>
    </w:p>
    <w:p w14:paraId="0A1718A8" w14:textId="77777777" w:rsidR="00055ABA" w:rsidRPr="00330FD4" w:rsidRDefault="00055ABA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>The Board of Equalization and Adjustment has been set-April 21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  <w:vertAlign w:val="superscript"/>
        </w:rPr>
        <w:t>st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, 2020 at 9:00 am at the Lake Eunice Townhall.  </w:t>
      </w:r>
    </w:p>
    <w:p w14:paraId="33198AA5" w14:textId="37CAAA5E" w:rsidR="00055ABA" w:rsidRDefault="00055ABA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Discussion and a vote held in regards to a road </w:t>
      </w:r>
      <w:r w:rsidR="002C5CDB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resolution.  Supervisors reviewed the resolution about a road that needs to be named.  Supervisors unanimously voted to approve the road being named-Kisor Road.  </w:t>
      </w:r>
    </w:p>
    <w:p w14:paraId="4D23003A" w14:textId="77777777" w:rsidR="00330FD4" w:rsidRDefault="00330FD4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0EE81C91" w14:textId="77777777" w:rsidR="00330FD4" w:rsidRDefault="00330FD4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603E5022" w14:textId="52CC9E77" w:rsidR="00330FD4" w:rsidRDefault="00330FD4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lastRenderedPageBreak/>
        <w:t>Upcoming elections were discussed with dates as the following:</w:t>
      </w:r>
    </w:p>
    <w:p w14:paraId="3541E6CB" w14:textId="05555DAD" w:rsidR="00330FD4" w:rsidRDefault="00330FD4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t>March 3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  <w:vertAlign w:val="superscript"/>
        </w:rPr>
        <w:t>rd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>, 2020-Presidential Primary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ab/>
        <w:t>Polls Open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ab/>
        <w:t>7:00 am to 8:00 pm</w:t>
      </w:r>
    </w:p>
    <w:p w14:paraId="0CC91E1A" w14:textId="46354904" w:rsidR="00330FD4" w:rsidRPr="00330FD4" w:rsidRDefault="00330FD4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t>March 10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  <w:vertAlign w:val="superscript"/>
        </w:rPr>
        <w:t>th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>, 2020-Township Elections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ab/>
        <w:t>Polls Open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ab/>
        <w:t>5:00 pm to 8:00 pm</w:t>
      </w:r>
    </w:p>
    <w:p w14:paraId="75E8BCD2" w14:textId="77777777" w:rsidR="00055ABA" w:rsidRPr="00330FD4" w:rsidRDefault="002C5CDB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Supervisors reviewed the new zoning ordinance amendments from Becker County Planning and Zoning.  </w:t>
      </w:r>
    </w:p>
    <w:p w14:paraId="7CA0BF2B" w14:textId="77777777" w:rsidR="00FD7EAA" w:rsidRPr="00330FD4" w:rsidRDefault="00A54A0B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>A mo</w:t>
      </w:r>
      <w:r w:rsidR="007A0FE3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tion </w:t>
      </w:r>
      <w:r w:rsidR="00055ABA" w:rsidRPr="00330FD4">
        <w:rPr>
          <w:rFonts w:asciiTheme="majorHAnsi" w:hAnsiTheme="majorHAnsi" w:cs="Calibri"/>
          <w:color w:val="000000" w:themeColor="text1"/>
          <w:sz w:val="24"/>
          <w:szCs w:val="24"/>
        </w:rPr>
        <w:t>was made to adjourn at 7</w:t>
      </w:r>
      <w:r w:rsidR="002C5CDB" w:rsidRPr="00330FD4">
        <w:rPr>
          <w:rFonts w:asciiTheme="majorHAnsi" w:hAnsiTheme="majorHAnsi" w:cs="Calibri"/>
          <w:color w:val="000000" w:themeColor="text1"/>
          <w:sz w:val="24"/>
          <w:szCs w:val="24"/>
        </w:rPr>
        <w:t>:</w:t>
      </w:r>
      <w:r w:rsidR="00055ABA" w:rsidRPr="00330FD4">
        <w:rPr>
          <w:rFonts w:asciiTheme="majorHAnsi" w:hAnsiTheme="majorHAnsi" w:cs="Calibri"/>
          <w:color w:val="000000" w:themeColor="text1"/>
          <w:sz w:val="24"/>
          <w:szCs w:val="24"/>
        </w:rPr>
        <w:t>5</w:t>
      </w:r>
      <w:r w:rsidR="007A0FE3" w:rsidRPr="00330FD4">
        <w:rPr>
          <w:rFonts w:asciiTheme="majorHAnsi" w:hAnsiTheme="majorHAnsi" w:cs="Calibri"/>
          <w:color w:val="000000" w:themeColor="text1"/>
          <w:sz w:val="24"/>
          <w:szCs w:val="24"/>
        </w:rPr>
        <w:t>6</w:t>
      </w:r>
      <w:r w:rsidR="007B4669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pm by </w:t>
      </w:r>
      <w:r w:rsidR="003320A0" w:rsidRPr="00330FD4">
        <w:rPr>
          <w:rFonts w:asciiTheme="majorHAnsi" w:hAnsiTheme="majorHAnsi" w:cs="Calibri"/>
          <w:color w:val="000000" w:themeColor="text1"/>
          <w:sz w:val="24"/>
          <w:szCs w:val="24"/>
        </w:rPr>
        <w:t>Al Bergquist</w:t>
      </w:r>
      <w:r w:rsidR="00F90E64" w:rsidRPr="00330FD4">
        <w:rPr>
          <w:rFonts w:asciiTheme="majorHAnsi" w:hAnsiTheme="majorHAnsi" w:cs="Calibri"/>
          <w:color w:val="000000" w:themeColor="text1"/>
          <w:sz w:val="24"/>
          <w:szCs w:val="24"/>
        </w:rPr>
        <w:t xml:space="preserve"> and se</w:t>
      </w:r>
      <w:r w:rsidR="003320A0" w:rsidRPr="00330FD4">
        <w:rPr>
          <w:rFonts w:asciiTheme="majorHAnsi" w:hAnsiTheme="majorHAnsi" w:cs="Calibri"/>
          <w:color w:val="000000" w:themeColor="text1"/>
          <w:sz w:val="24"/>
          <w:szCs w:val="24"/>
        </w:rPr>
        <w:t>conded by Wayne Jacobson.</w:t>
      </w:r>
    </w:p>
    <w:p w14:paraId="3DD2D0A1" w14:textId="77777777" w:rsidR="00FD7EAA" w:rsidRPr="00330FD4" w:rsidRDefault="00FD7EAA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5B9A7BA4" w14:textId="77777777" w:rsidR="00FD7EAA" w:rsidRPr="00330FD4" w:rsidRDefault="00FD7EAA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>___________________________________________________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ab/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ab/>
        <w:t>____________________________________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ab/>
      </w:r>
    </w:p>
    <w:p w14:paraId="50862389" w14:textId="77777777" w:rsidR="006B5173" w:rsidRPr="00330FD4" w:rsidRDefault="00FD7EAA" w:rsidP="00FD7EAA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330FD4">
        <w:rPr>
          <w:rFonts w:asciiTheme="majorHAnsi" w:hAnsiTheme="majorHAnsi"/>
          <w:color w:val="000000" w:themeColor="text1"/>
          <w:sz w:val="24"/>
          <w:szCs w:val="24"/>
        </w:rPr>
        <w:t>Heather Anderson, Township Clerk                                          Date                                                                    15320 Blackhawk Road                                                                                                                            Audubon, Minnesota  56511</w:t>
      </w:r>
      <w:r w:rsidR="006B5173" w:rsidRPr="00330FD4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</w:t>
      </w:r>
    </w:p>
    <w:p w14:paraId="450E1A42" w14:textId="77777777" w:rsidR="00FD7EAA" w:rsidRPr="00330FD4" w:rsidRDefault="00FD7EAA" w:rsidP="00FD7EAA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330FD4">
        <w:rPr>
          <w:rFonts w:asciiTheme="majorHAnsi" w:hAnsiTheme="majorHAnsi"/>
          <w:color w:val="000000" w:themeColor="text1"/>
          <w:sz w:val="24"/>
          <w:szCs w:val="24"/>
        </w:rPr>
        <w:t xml:space="preserve"> 218-287-0562  </w:t>
      </w:r>
    </w:p>
    <w:p w14:paraId="49122780" w14:textId="77777777" w:rsidR="00E2106D" w:rsidRPr="00FD7EAA" w:rsidRDefault="00E2106D" w:rsidP="00360C3F">
      <w:pPr>
        <w:rPr>
          <w:rFonts w:asciiTheme="majorHAnsi" w:hAnsiTheme="majorHAnsi" w:cs="Calibri"/>
          <w:color w:val="7030A0"/>
          <w:sz w:val="24"/>
          <w:szCs w:val="24"/>
        </w:rPr>
      </w:pPr>
    </w:p>
    <w:p w14:paraId="588224F4" w14:textId="77777777" w:rsidR="00360C3F" w:rsidRDefault="00360C3F" w:rsidP="00360C3F"/>
    <w:sectPr w:rsidR="0036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2BF259-BBA5-4F39-AD03-FF4615B62864}"/>
    <w:docVar w:name="dgnword-eventsink" w:val="276012152"/>
  </w:docVars>
  <w:rsids>
    <w:rsidRoot w:val="00360C3F"/>
    <w:rsid w:val="0000139A"/>
    <w:rsid w:val="00036550"/>
    <w:rsid w:val="00054F4A"/>
    <w:rsid w:val="00055ABA"/>
    <w:rsid w:val="00090442"/>
    <w:rsid w:val="000F3AA7"/>
    <w:rsid w:val="00101D5C"/>
    <w:rsid w:val="00116171"/>
    <w:rsid w:val="00126FEF"/>
    <w:rsid w:val="00196884"/>
    <w:rsid w:val="001B325E"/>
    <w:rsid w:val="001C12EE"/>
    <w:rsid w:val="001F58E5"/>
    <w:rsid w:val="002356B6"/>
    <w:rsid w:val="00246CB4"/>
    <w:rsid w:val="00273282"/>
    <w:rsid w:val="002A259E"/>
    <w:rsid w:val="002C5CDB"/>
    <w:rsid w:val="002E25DE"/>
    <w:rsid w:val="002E507F"/>
    <w:rsid w:val="00330FD4"/>
    <w:rsid w:val="003320A0"/>
    <w:rsid w:val="00340CFA"/>
    <w:rsid w:val="00355A5E"/>
    <w:rsid w:val="00360C3F"/>
    <w:rsid w:val="00376580"/>
    <w:rsid w:val="00382922"/>
    <w:rsid w:val="00394B44"/>
    <w:rsid w:val="003A01B4"/>
    <w:rsid w:val="00456200"/>
    <w:rsid w:val="00463336"/>
    <w:rsid w:val="00546218"/>
    <w:rsid w:val="005B193D"/>
    <w:rsid w:val="005B1AF9"/>
    <w:rsid w:val="005D2079"/>
    <w:rsid w:val="00693D6E"/>
    <w:rsid w:val="006B0A40"/>
    <w:rsid w:val="006B5173"/>
    <w:rsid w:val="006B78CF"/>
    <w:rsid w:val="006E07CB"/>
    <w:rsid w:val="00774D6A"/>
    <w:rsid w:val="00796A6B"/>
    <w:rsid w:val="007A0FE3"/>
    <w:rsid w:val="007B4669"/>
    <w:rsid w:val="00830963"/>
    <w:rsid w:val="008376D2"/>
    <w:rsid w:val="008662F6"/>
    <w:rsid w:val="008729E1"/>
    <w:rsid w:val="008B37DA"/>
    <w:rsid w:val="008D4877"/>
    <w:rsid w:val="00914EDE"/>
    <w:rsid w:val="009D1C1C"/>
    <w:rsid w:val="00A13801"/>
    <w:rsid w:val="00A33AE5"/>
    <w:rsid w:val="00A37B80"/>
    <w:rsid w:val="00A54A0B"/>
    <w:rsid w:val="00A65FD9"/>
    <w:rsid w:val="00A721C6"/>
    <w:rsid w:val="00AA12D1"/>
    <w:rsid w:val="00AA149C"/>
    <w:rsid w:val="00AA15B8"/>
    <w:rsid w:val="00B128CC"/>
    <w:rsid w:val="00B42E03"/>
    <w:rsid w:val="00B90646"/>
    <w:rsid w:val="00BB0D24"/>
    <w:rsid w:val="00C16121"/>
    <w:rsid w:val="00C177E2"/>
    <w:rsid w:val="00C37F5E"/>
    <w:rsid w:val="00C46FE2"/>
    <w:rsid w:val="00C640D4"/>
    <w:rsid w:val="00C749BC"/>
    <w:rsid w:val="00CA5E83"/>
    <w:rsid w:val="00CC4276"/>
    <w:rsid w:val="00D05401"/>
    <w:rsid w:val="00D17435"/>
    <w:rsid w:val="00D57CFC"/>
    <w:rsid w:val="00D9516B"/>
    <w:rsid w:val="00DB7CB6"/>
    <w:rsid w:val="00DE10AE"/>
    <w:rsid w:val="00DE5CF3"/>
    <w:rsid w:val="00E1063F"/>
    <w:rsid w:val="00E2106D"/>
    <w:rsid w:val="00E24E37"/>
    <w:rsid w:val="00E61F88"/>
    <w:rsid w:val="00EF184E"/>
    <w:rsid w:val="00F16A3A"/>
    <w:rsid w:val="00F82C55"/>
    <w:rsid w:val="00F90E64"/>
    <w:rsid w:val="00FA6152"/>
    <w:rsid w:val="00FD6490"/>
    <w:rsid w:val="00F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C2D"/>
  <w15:docId w15:val="{CD05F174-96E9-4047-84C9-F969E6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A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1D5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048E5-C3E9-401B-828E-74D4F62D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E. Penfield</dc:creator>
  <cp:lastModifiedBy>heather anderson</cp:lastModifiedBy>
  <cp:revision>4</cp:revision>
  <cp:lastPrinted>2020-01-02T15:36:00Z</cp:lastPrinted>
  <dcterms:created xsi:type="dcterms:W3CDTF">2020-01-18T14:11:00Z</dcterms:created>
  <dcterms:modified xsi:type="dcterms:W3CDTF">2020-02-03T16:53:00Z</dcterms:modified>
</cp:coreProperties>
</file>