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rsidR="00830963" w:rsidRDefault="00D57CFC"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Lak</w:t>
      </w:r>
      <w:r w:rsidR="00830963">
        <w:rPr>
          <w:rFonts w:asciiTheme="majorHAnsi" w:hAnsiTheme="majorHAnsi" w:cs="Calibri"/>
          <w:color w:val="000000" w:themeColor="text1"/>
          <w:sz w:val="24"/>
          <w:szCs w:val="24"/>
        </w:rPr>
        <w:t>e Eunice Township board held its</w:t>
      </w:r>
      <w:r w:rsidRPr="005B193D">
        <w:rPr>
          <w:rFonts w:asciiTheme="majorHAnsi" w:hAnsiTheme="majorHAnsi" w:cs="Calibri"/>
          <w:color w:val="000000" w:themeColor="text1"/>
          <w:sz w:val="24"/>
          <w:szCs w:val="24"/>
        </w:rPr>
        <w:t xml:space="preserve"> monthly meeting</w:t>
      </w:r>
      <w:r w:rsidR="007A0FE3">
        <w:rPr>
          <w:rFonts w:asciiTheme="majorHAnsi" w:hAnsiTheme="majorHAnsi" w:cs="Calibri"/>
          <w:color w:val="000000" w:themeColor="text1"/>
          <w:sz w:val="24"/>
          <w:szCs w:val="24"/>
        </w:rPr>
        <w:t xml:space="preserve"> at the town hall on December 9th</w:t>
      </w:r>
      <w:r w:rsidR="003320A0">
        <w:rPr>
          <w:rFonts w:asciiTheme="majorHAnsi" w:hAnsiTheme="majorHAnsi" w:cs="Calibri"/>
          <w:color w:val="000000" w:themeColor="text1"/>
          <w:sz w:val="24"/>
          <w:szCs w:val="24"/>
        </w:rPr>
        <w:t>, 2019</w:t>
      </w:r>
      <w:r w:rsidRPr="005B193D">
        <w:rPr>
          <w:rFonts w:asciiTheme="majorHAnsi" w:hAnsiTheme="majorHAnsi" w:cs="Calibri"/>
          <w:color w:val="000000" w:themeColor="text1"/>
          <w:sz w:val="24"/>
          <w:szCs w:val="24"/>
        </w:rPr>
        <w:t xml:space="preserve"> at 7</w:t>
      </w:r>
      <w:r w:rsidR="005D2079">
        <w:rPr>
          <w:rFonts w:asciiTheme="majorHAnsi" w:hAnsiTheme="majorHAnsi" w:cs="Calibri"/>
          <w:color w:val="000000" w:themeColor="text1"/>
          <w:sz w:val="24"/>
          <w:szCs w:val="24"/>
        </w:rPr>
        <w:t>:00 pm. </w:t>
      </w:r>
      <w:r w:rsidR="007A0FE3">
        <w:rPr>
          <w:rFonts w:asciiTheme="majorHAnsi" w:hAnsiTheme="majorHAnsi" w:cs="Calibri"/>
          <w:color w:val="000000" w:themeColor="text1"/>
          <w:sz w:val="24"/>
          <w:szCs w:val="24"/>
        </w:rPr>
        <w:t xml:space="preserve">  The minutes from The November 19th</w:t>
      </w:r>
      <w:r w:rsidR="007B4669">
        <w:rPr>
          <w:rFonts w:asciiTheme="majorHAnsi" w:hAnsiTheme="majorHAnsi" w:cs="Calibri"/>
          <w:color w:val="000000" w:themeColor="text1"/>
          <w:sz w:val="24"/>
          <w:szCs w:val="24"/>
        </w:rPr>
        <w:t>, 2019</w:t>
      </w:r>
      <w:r w:rsidR="00355A5E">
        <w:rPr>
          <w:rFonts w:asciiTheme="majorHAnsi" w:hAnsiTheme="majorHAnsi" w:cs="Calibri"/>
          <w:color w:val="000000" w:themeColor="text1"/>
          <w:sz w:val="24"/>
          <w:szCs w:val="24"/>
        </w:rPr>
        <w:t xml:space="preserve"> </w:t>
      </w:r>
      <w:r w:rsidR="00830963">
        <w:rPr>
          <w:rFonts w:asciiTheme="majorHAnsi" w:hAnsiTheme="majorHAnsi" w:cs="Calibri"/>
          <w:color w:val="000000" w:themeColor="text1"/>
          <w:sz w:val="24"/>
          <w:szCs w:val="24"/>
        </w:rPr>
        <w:t>were</w:t>
      </w:r>
      <w:r w:rsidRPr="005B193D">
        <w:rPr>
          <w:rFonts w:asciiTheme="majorHAnsi" w:hAnsiTheme="majorHAnsi" w:cs="Calibri"/>
          <w:color w:val="000000" w:themeColor="text1"/>
          <w:sz w:val="24"/>
          <w:szCs w:val="24"/>
        </w:rPr>
        <w:t xml:space="preserve"> rev</w:t>
      </w:r>
      <w:r w:rsidR="005D2079">
        <w:rPr>
          <w:rFonts w:asciiTheme="majorHAnsi" w:hAnsiTheme="majorHAnsi" w:cs="Calibri"/>
          <w:color w:val="000000" w:themeColor="text1"/>
          <w:sz w:val="24"/>
          <w:szCs w:val="24"/>
        </w:rPr>
        <w:t xml:space="preserve">iewed and approved by a motion </w:t>
      </w:r>
      <w:r w:rsidR="007A0FE3">
        <w:rPr>
          <w:rFonts w:asciiTheme="majorHAnsi" w:hAnsiTheme="majorHAnsi" w:cs="Calibri"/>
          <w:color w:val="000000" w:themeColor="text1"/>
          <w:sz w:val="24"/>
          <w:szCs w:val="24"/>
        </w:rPr>
        <w:t>by Al Bergquist and seconded by Ed Clem</w:t>
      </w:r>
      <w:r w:rsidR="007B4669">
        <w:rPr>
          <w:rFonts w:asciiTheme="majorHAnsi" w:hAnsiTheme="majorHAnsi" w:cs="Calibri"/>
          <w:color w:val="000000" w:themeColor="text1"/>
          <w:sz w:val="24"/>
          <w:szCs w:val="24"/>
        </w:rPr>
        <w:t>.</w:t>
      </w:r>
      <w:r w:rsidR="00F82C55">
        <w:rPr>
          <w:rFonts w:asciiTheme="majorHAnsi" w:hAnsiTheme="majorHAnsi" w:cs="Calibri"/>
          <w:color w:val="000000" w:themeColor="text1"/>
          <w:sz w:val="24"/>
          <w:szCs w:val="24"/>
        </w:rPr>
        <w:t xml:space="preserve"> </w:t>
      </w:r>
      <w:r w:rsidR="00196884">
        <w:rPr>
          <w:rFonts w:asciiTheme="majorHAnsi" w:hAnsiTheme="majorHAnsi" w:cs="Calibri"/>
          <w:color w:val="000000" w:themeColor="text1"/>
          <w:sz w:val="24"/>
          <w:szCs w:val="24"/>
        </w:rPr>
        <w:t xml:space="preserve">  </w:t>
      </w:r>
      <w:r w:rsidR="00CC4276">
        <w:rPr>
          <w:rFonts w:asciiTheme="majorHAnsi" w:hAnsiTheme="majorHAnsi" w:cs="Calibri"/>
          <w:color w:val="000000" w:themeColor="text1"/>
          <w:sz w:val="24"/>
          <w:szCs w:val="24"/>
        </w:rPr>
        <w:t>The treasurer r</w:t>
      </w:r>
      <w:r w:rsidR="00F82C55">
        <w:rPr>
          <w:rFonts w:asciiTheme="majorHAnsi" w:hAnsiTheme="majorHAnsi" w:cs="Calibri"/>
          <w:color w:val="000000" w:themeColor="text1"/>
          <w:sz w:val="24"/>
          <w:szCs w:val="24"/>
        </w:rPr>
        <w:t xml:space="preserve">eport was reviewed.  The motion was made to </w:t>
      </w:r>
      <w:r w:rsidR="00CC4276">
        <w:rPr>
          <w:rFonts w:asciiTheme="majorHAnsi" w:hAnsiTheme="majorHAnsi" w:cs="Calibri"/>
          <w:color w:val="000000" w:themeColor="text1"/>
          <w:sz w:val="24"/>
          <w:szCs w:val="24"/>
        </w:rPr>
        <w:t>approve the current t</w:t>
      </w:r>
      <w:r w:rsidR="00196884">
        <w:rPr>
          <w:rFonts w:asciiTheme="majorHAnsi" w:hAnsiTheme="majorHAnsi" w:cs="Calibri"/>
          <w:color w:val="000000" w:themeColor="text1"/>
          <w:sz w:val="24"/>
          <w:szCs w:val="24"/>
        </w:rPr>
        <w:t xml:space="preserve">reasurer’s </w:t>
      </w:r>
      <w:r w:rsidR="00F82C55">
        <w:rPr>
          <w:rFonts w:asciiTheme="majorHAnsi" w:hAnsiTheme="majorHAnsi" w:cs="Calibri"/>
          <w:color w:val="000000" w:themeColor="text1"/>
          <w:sz w:val="24"/>
          <w:szCs w:val="24"/>
        </w:rPr>
        <w:t>r</w:t>
      </w:r>
      <w:r w:rsidR="007A0FE3">
        <w:rPr>
          <w:rFonts w:asciiTheme="majorHAnsi" w:hAnsiTheme="majorHAnsi" w:cs="Calibri"/>
          <w:color w:val="000000" w:themeColor="text1"/>
          <w:sz w:val="24"/>
          <w:szCs w:val="24"/>
        </w:rPr>
        <w:t>eport by Jerry Johnson and seconded by Wayne Jacobson</w:t>
      </w:r>
      <w:r w:rsidR="003320A0">
        <w:rPr>
          <w:rFonts w:asciiTheme="majorHAnsi" w:hAnsiTheme="majorHAnsi" w:cs="Calibri"/>
          <w:color w:val="000000" w:themeColor="text1"/>
          <w:sz w:val="24"/>
          <w:szCs w:val="24"/>
        </w:rPr>
        <w:t xml:space="preserve">. </w:t>
      </w:r>
    </w:p>
    <w:p w:rsidR="007B4669" w:rsidRDefault="007A0FE3"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Rick Renner, snow plow operator was present to d</w:t>
      </w:r>
      <w:r w:rsidR="00E61F88">
        <w:rPr>
          <w:rFonts w:asciiTheme="majorHAnsi" w:hAnsiTheme="majorHAnsi" w:cs="Calibri"/>
          <w:color w:val="000000" w:themeColor="text1"/>
          <w:sz w:val="24"/>
          <w:szCs w:val="24"/>
        </w:rPr>
        <w:t xml:space="preserve">iscuss road conditions and </w:t>
      </w:r>
      <w:r>
        <w:rPr>
          <w:rFonts w:asciiTheme="majorHAnsi" w:hAnsiTheme="majorHAnsi" w:cs="Calibri"/>
          <w:color w:val="000000" w:themeColor="text1"/>
          <w:sz w:val="24"/>
          <w:szCs w:val="24"/>
        </w:rPr>
        <w:t xml:space="preserve">most recent snow fall.  Discussion was held in regards to snow removal process and any resident concerns.  Mr. Renner advised that he will order the necessary snow plow parts to maintain the snow plow.  Of additional concern was that Mr. Renner reported there are tools missing from the </w:t>
      </w:r>
      <w:proofErr w:type="spellStart"/>
      <w:r>
        <w:rPr>
          <w:rFonts w:asciiTheme="majorHAnsi" w:hAnsiTheme="majorHAnsi" w:cs="Calibri"/>
          <w:color w:val="000000" w:themeColor="text1"/>
          <w:sz w:val="24"/>
          <w:szCs w:val="24"/>
        </w:rPr>
        <w:t>townhall</w:t>
      </w:r>
      <w:proofErr w:type="spellEnd"/>
      <w:r>
        <w:rPr>
          <w:rFonts w:asciiTheme="majorHAnsi" w:hAnsiTheme="majorHAnsi" w:cs="Calibri"/>
          <w:color w:val="000000" w:themeColor="text1"/>
          <w:sz w:val="24"/>
          <w:szCs w:val="24"/>
        </w:rPr>
        <w:t xml:space="preserve"> shed that were there this summer.  Heather Anderson will contact Minnesota Association of Township for possible submit of insurance coverage. </w:t>
      </w:r>
    </w:p>
    <w:p w:rsidR="003320A0" w:rsidRDefault="007A0FE3" w:rsidP="00D57CFC">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The meeting for February 2020 will be held on February 10</w:t>
      </w:r>
      <w:r w:rsidRPr="007A0FE3">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2020</w:t>
      </w:r>
      <w:r w:rsidR="003320A0">
        <w:rPr>
          <w:rFonts w:asciiTheme="majorHAnsi" w:hAnsiTheme="majorHAnsi" w:cs="Calibri"/>
          <w:color w:val="000000" w:themeColor="text1"/>
          <w:sz w:val="24"/>
          <w:szCs w:val="24"/>
        </w:rPr>
        <w:t xml:space="preserve"> at 7: 00 p</w:t>
      </w:r>
      <w:r>
        <w:rPr>
          <w:rFonts w:asciiTheme="majorHAnsi" w:hAnsiTheme="majorHAnsi" w:cs="Calibri"/>
          <w:color w:val="000000" w:themeColor="text1"/>
          <w:sz w:val="24"/>
          <w:szCs w:val="24"/>
        </w:rPr>
        <w:t>m at the Lake Eunice Townhall instead of February 11</w:t>
      </w:r>
      <w:r w:rsidRPr="007A0FE3">
        <w:rPr>
          <w:rFonts w:asciiTheme="majorHAnsi" w:hAnsiTheme="majorHAnsi" w:cs="Calibri"/>
          <w:color w:val="000000" w:themeColor="text1"/>
          <w:sz w:val="24"/>
          <w:szCs w:val="24"/>
          <w:vertAlign w:val="superscript"/>
        </w:rPr>
        <w:t>th</w:t>
      </w:r>
      <w:r>
        <w:rPr>
          <w:rFonts w:asciiTheme="majorHAnsi" w:hAnsiTheme="majorHAnsi" w:cs="Calibri"/>
          <w:color w:val="000000" w:themeColor="text1"/>
          <w:sz w:val="24"/>
          <w:szCs w:val="24"/>
        </w:rPr>
        <w:t xml:space="preserve">, 2020.  </w:t>
      </w:r>
    </w:p>
    <w:p w:rsidR="007A0FE3" w:rsidRDefault="007A0FE3"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Discussion was held in regards to Lake Eunice Township’s Emergency Management Services (EMS).  A resident in Lake Eunice needed EMS services approximately two weeks ago with no one showing up.  Board supervisors would like to have further conversation about the contract we have with Audubon Fire and </w:t>
      </w:r>
      <w:proofErr w:type="spellStart"/>
      <w:r w:rsidR="00090442">
        <w:rPr>
          <w:rFonts w:asciiTheme="majorHAnsi" w:hAnsiTheme="majorHAnsi" w:cs="Calibri"/>
          <w:color w:val="000000" w:themeColor="text1"/>
          <w:sz w:val="24"/>
          <w:szCs w:val="24"/>
        </w:rPr>
        <w:t>and</w:t>
      </w:r>
      <w:proofErr w:type="spellEnd"/>
      <w:r w:rsidR="00090442">
        <w:rPr>
          <w:rFonts w:asciiTheme="majorHAnsi" w:hAnsiTheme="majorHAnsi" w:cs="Calibri"/>
          <w:color w:val="000000" w:themeColor="text1"/>
          <w:sz w:val="24"/>
          <w:szCs w:val="24"/>
        </w:rPr>
        <w:t xml:space="preserve"> EMS and </w:t>
      </w:r>
      <w:r w:rsidR="00E61F88">
        <w:rPr>
          <w:rFonts w:asciiTheme="majorHAnsi" w:hAnsiTheme="majorHAnsi" w:cs="Calibri"/>
          <w:color w:val="000000" w:themeColor="text1"/>
          <w:sz w:val="24"/>
          <w:szCs w:val="24"/>
        </w:rPr>
        <w:t xml:space="preserve">clarification on what </w:t>
      </w:r>
      <w:r>
        <w:rPr>
          <w:rFonts w:asciiTheme="majorHAnsi" w:hAnsiTheme="majorHAnsi" w:cs="Calibri"/>
          <w:color w:val="000000" w:themeColor="text1"/>
          <w:sz w:val="24"/>
          <w:szCs w:val="24"/>
        </w:rPr>
        <w:t xml:space="preserve">services we are funding.   Heather Anderson will reach out and invite them to an upcoming meeting.  </w:t>
      </w:r>
    </w:p>
    <w:p w:rsidR="00FD7EAA" w:rsidRPr="005B193D" w:rsidRDefault="00A54A0B"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A mo</w:t>
      </w:r>
      <w:r w:rsidR="007A0FE3">
        <w:rPr>
          <w:rFonts w:asciiTheme="majorHAnsi" w:hAnsiTheme="majorHAnsi" w:cs="Calibri"/>
          <w:color w:val="000000" w:themeColor="text1"/>
          <w:sz w:val="24"/>
          <w:szCs w:val="24"/>
        </w:rPr>
        <w:t>tion was made to adjourn at 7:26</w:t>
      </w:r>
      <w:r w:rsidR="007B4669">
        <w:rPr>
          <w:rFonts w:asciiTheme="majorHAnsi" w:hAnsiTheme="majorHAnsi" w:cs="Calibri"/>
          <w:color w:val="000000" w:themeColor="text1"/>
          <w:sz w:val="24"/>
          <w:szCs w:val="24"/>
        </w:rPr>
        <w:t xml:space="preserve"> pm by </w:t>
      </w:r>
      <w:r w:rsidR="003320A0">
        <w:rPr>
          <w:rFonts w:asciiTheme="majorHAnsi" w:hAnsiTheme="majorHAnsi" w:cs="Calibri"/>
          <w:color w:val="000000" w:themeColor="text1"/>
          <w:sz w:val="24"/>
          <w:szCs w:val="24"/>
        </w:rPr>
        <w:t>Al Bergquist</w:t>
      </w:r>
      <w:r w:rsidR="00F90E64">
        <w:rPr>
          <w:rFonts w:asciiTheme="majorHAnsi" w:hAnsiTheme="majorHAnsi" w:cs="Calibri"/>
          <w:color w:val="000000" w:themeColor="text1"/>
          <w:sz w:val="24"/>
          <w:szCs w:val="24"/>
        </w:rPr>
        <w:t xml:space="preserve"> and se</w:t>
      </w:r>
      <w:r w:rsidR="003320A0">
        <w:rPr>
          <w:rFonts w:asciiTheme="majorHAnsi" w:hAnsiTheme="majorHAnsi" w:cs="Calibri"/>
          <w:color w:val="000000" w:themeColor="text1"/>
          <w:sz w:val="24"/>
          <w:szCs w:val="24"/>
        </w:rPr>
        <w:t>conded by Wayne Jacobson.</w:t>
      </w:r>
    </w:p>
    <w:p w:rsidR="00FD7EAA" w:rsidRPr="005B193D" w:rsidRDefault="00FD7EAA" w:rsidP="00360C3F">
      <w:pPr>
        <w:rPr>
          <w:rFonts w:asciiTheme="majorHAnsi" w:hAnsiTheme="majorHAnsi" w:cs="Calibri"/>
          <w:color w:val="000000" w:themeColor="text1"/>
          <w:sz w:val="24"/>
          <w:szCs w:val="24"/>
        </w:rPr>
      </w:pPr>
      <w:bookmarkStart w:id="0" w:name="_GoBack"/>
      <w:bookmarkEnd w:id="0"/>
    </w:p>
    <w:p w:rsidR="00FD7EAA" w:rsidRPr="005B193D" w:rsidRDefault="00FD7EAA"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___________________________________________________</w:t>
      </w:r>
      <w:r w:rsidRPr="005B193D">
        <w:rPr>
          <w:rFonts w:asciiTheme="majorHAnsi" w:hAnsiTheme="majorHAnsi" w:cs="Calibri"/>
          <w:color w:val="000000" w:themeColor="text1"/>
          <w:sz w:val="24"/>
          <w:szCs w:val="24"/>
        </w:rPr>
        <w:tab/>
      </w:r>
      <w:r w:rsidRPr="005B193D">
        <w:rPr>
          <w:rFonts w:asciiTheme="majorHAnsi" w:hAnsiTheme="majorHAnsi" w:cs="Calibri"/>
          <w:color w:val="000000" w:themeColor="text1"/>
          <w:sz w:val="24"/>
          <w:szCs w:val="24"/>
        </w:rPr>
        <w:tab/>
        <w:t>____________________________________</w:t>
      </w:r>
      <w:r w:rsidRPr="005B193D">
        <w:rPr>
          <w:rFonts w:asciiTheme="majorHAnsi" w:hAnsiTheme="majorHAnsi" w:cs="Calibri"/>
          <w:color w:val="000000" w:themeColor="text1"/>
          <w:sz w:val="24"/>
          <w:szCs w:val="24"/>
        </w:rPr>
        <w:tab/>
      </w:r>
    </w:p>
    <w:p w:rsidR="006B5173"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Heather Anderson, Township Clerk                                          Date                                                                    15320 Blackhawk Road                                                                                                                            Audubon, Minnesota  56511</w:t>
      </w:r>
      <w:r w:rsidR="006B5173">
        <w:rPr>
          <w:rFonts w:asciiTheme="majorHAnsi" w:hAnsiTheme="majorHAnsi"/>
          <w:color w:val="000000" w:themeColor="text1"/>
          <w:sz w:val="24"/>
          <w:szCs w:val="24"/>
        </w:rPr>
        <w:t xml:space="preserve">                   </w:t>
      </w:r>
    </w:p>
    <w:p w:rsidR="00FD7EAA" w:rsidRPr="005B193D"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 xml:space="preserve"> 218-287-0562  </w:t>
      </w:r>
    </w:p>
    <w:p w:rsidR="00E2106D" w:rsidRPr="00FD7EAA" w:rsidRDefault="00E2106D" w:rsidP="00360C3F">
      <w:pPr>
        <w:rPr>
          <w:rFonts w:asciiTheme="majorHAnsi" w:hAnsiTheme="majorHAnsi" w:cs="Calibri"/>
          <w:color w:val="7030A0"/>
          <w:sz w:val="24"/>
          <w:szCs w:val="24"/>
        </w:rPr>
      </w:pPr>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90442"/>
    <w:rsid w:val="000F3AA7"/>
    <w:rsid w:val="00101D5C"/>
    <w:rsid w:val="00116171"/>
    <w:rsid w:val="00126FEF"/>
    <w:rsid w:val="00196884"/>
    <w:rsid w:val="001B325E"/>
    <w:rsid w:val="001C12EE"/>
    <w:rsid w:val="001F58E5"/>
    <w:rsid w:val="002356B6"/>
    <w:rsid w:val="00246CB4"/>
    <w:rsid w:val="00273282"/>
    <w:rsid w:val="002A259E"/>
    <w:rsid w:val="002E25DE"/>
    <w:rsid w:val="002E507F"/>
    <w:rsid w:val="003320A0"/>
    <w:rsid w:val="00340CFA"/>
    <w:rsid w:val="00355A5E"/>
    <w:rsid w:val="00360C3F"/>
    <w:rsid w:val="00376580"/>
    <w:rsid w:val="00382922"/>
    <w:rsid w:val="00394B44"/>
    <w:rsid w:val="003A01B4"/>
    <w:rsid w:val="00456200"/>
    <w:rsid w:val="00463336"/>
    <w:rsid w:val="00546218"/>
    <w:rsid w:val="005B193D"/>
    <w:rsid w:val="005B1AF9"/>
    <w:rsid w:val="005D2079"/>
    <w:rsid w:val="00693D6E"/>
    <w:rsid w:val="006B0A40"/>
    <w:rsid w:val="006B5173"/>
    <w:rsid w:val="006B78CF"/>
    <w:rsid w:val="006E07CB"/>
    <w:rsid w:val="00774D6A"/>
    <w:rsid w:val="00796A6B"/>
    <w:rsid w:val="007A0FE3"/>
    <w:rsid w:val="007B4669"/>
    <w:rsid w:val="00830963"/>
    <w:rsid w:val="008376D2"/>
    <w:rsid w:val="008662F6"/>
    <w:rsid w:val="008729E1"/>
    <w:rsid w:val="008B37DA"/>
    <w:rsid w:val="008D4877"/>
    <w:rsid w:val="00914EDE"/>
    <w:rsid w:val="009D1C1C"/>
    <w:rsid w:val="00A13801"/>
    <w:rsid w:val="00A33AE5"/>
    <w:rsid w:val="00A37B80"/>
    <w:rsid w:val="00A54A0B"/>
    <w:rsid w:val="00A65FD9"/>
    <w:rsid w:val="00A721C6"/>
    <w:rsid w:val="00AA12D1"/>
    <w:rsid w:val="00AA149C"/>
    <w:rsid w:val="00AA15B8"/>
    <w:rsid w:val="00B128CC"/>
    <w:rsid w:val="00B42E03"/>
    <w:rsid w:val="00BB0D24"/>
    <w:rsid w:val="00C16121"/>
    <w:rsid w:val="00C177E2"/>
    <w:rsid w:val="00C37F5E"/>
    <w:rsid w:val="00C46FE2"/>
    <w:rsid w:val="00C640D4"/>
    <w:rsid w:val="00C749BC"/>
    <w:rsid w:val="00CA5E83"/>
    <w:rsid w:val="00CC4276"/>
    <w:rsid w:val="00D05401"/>
    <w:rsid w:val="00D17435"/>
    <w:rsid w:val="00D57CFC"/>
    <w:rsid w:val="00D9516B"/>
    <w:rsid w:val="00DB7CB6"/>
    <w:rsid w:val="00DE10AE"/>
    <w:rsid w:val="00DE5CF3"/>
    <w:rsid w:val="00E1063F"/>
    <w:rsid w:val="00E2106D"/>
    <w:rsid w:val="00E24E37"/>
    <w:rsid w:val="00E61F88"/>
    <w:rsid w:val="00EF184E"/>
    <w:rsid w:val="00F16A3A"/>
    <w:rsid w:val="00F82C55"/>
    <w:rsid w:val="00F90E64"/>
    <w:rsid w:val="00FA6152"/>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FC1FA-40D2-4D44-A329-7D7C33B9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4</cp:revision>
  <cp:lastPrinted>2020-01-02T15:36:00Z</cp:lastPrinted>
  <dcterms:created xsi:type="dcterms:W3CDTF">2019-12-16T00:56:00Z</dcterms:created>
  <dcterms:modified xsi:type="dcterms:W3CDTF">2020-01-02T15:36:00Z</dcterms:modified>
</cp:coreProperties>
</file>