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9AC5" w14:textId="77777777" w:rsidR="008A775B" w:rsidRPr="00490062" w:rsidRDefault="008A775B" w:rsidP="000660B5">
      <w:pPr>
        <w:jc w:val="center"/>
        <w:rPr>
          <w:rFonts w:cstheme="minorHAnsi"/>
        </w:rPr>
      </w:pPr>
    </w:p>
    <w:p w14:paraId="1A2342B0" w14:textId="66454972" w:rsidR="00E2106D" w:rsidRPr="00490062" w:rsidRDefault="00360C3F" w:rsidP="000660B5">
      <w:pPr>
        <w:jc w:val="center"/>
        <w:rPr>
          <w:rFonts w:cstheme="minorHAnsi"/>
        </w:rPr>
      </w:pPr>
      <w:r w:rsidRPr="00490062">
        <w:rPr>
          <w:rFonts w:cstheme="minorHAnsi"/>
        </w:rPr>
        <w:t>Lake Eunice Township</w:t>
      </w:r>
      <w:r w:rsidR="00E2106D" w:rsidRPr="00490062">
        <w:rPr>
          <w:rFonts w:cstheme="minorHAnsi"/>
        </w:rPr>
        <w:t xml:space="preserve">                        </w:t>
      </w:r>
    </w:p>
    <w:p w14:paraId="47B4E825" w14:textId="1F1F3FF4" w:rsidR="0018088B" w:rsidRPr="00490062" w:rsidRDefault="00360C3F" w:rsidP="000660B5">
      <w:pPr>
        <w:rPr>
          <w:rFonts w:cstheme="minorHAnsi"/>
        </w:rPr>
      </w:pPr>
      <w:r w:rsidRPr="00490062">
        <w:rPr>
          <w:rFonts w:cstheme="minorHAnsi"/>
        </w:rPr>
        <w:t>Trea</w:t>
      </w:r>
      <w:r w:rsidR="00116171" w:rsidRPr="00490062">
        <w:rPr>
          <w:rFonts w:cstheme="minorHAnsi"/>
        </w:rPr>
        <w:t>surer: Ann Hix</w:t>
      </w:r>
      <w:r w:rsidR="00DE5CF3" w:rsidRPr="00490062">
        <w:rPr>
          <w:rFonts w:cstheme="minorHAnsi"/>
        </w:rPr>
        <w:t>s</w:t>
      </w:r>
      <w:r w:rsidR="00116171" w:rsidRPr="00490062">
        <w:rPr>
          <w:rFonts w:cstheme="minorHAnsi"/>
        </w:rPr>
        <w:t>on</w:t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18088B" w:rsidRPr="00490062">
        <w:rPr>
          <w:rFonts w:cstheme="minorHAnsi"/>
        </w:rPr>
        <w:tab/>
      </w:r>
      <w:r w:rsidRPr="00490062">
        <w:rPr>
          <w:rFonts w:cstheme="minorHAnsi"/>
        </w:rPr>
        <w:t xml:space="preserve">Supervisors: Ed Clem, Gerald Johnson    </w:t>
      </w:r>
    </w:p>
    <w:p w14:paraId="55C21D72" w14:textId="0EA32A9C" w:rsidR="00FD7EAA" w:rsidRPr="00490062" w:rsidRDefault="00FD6490" w:rsidP="000660B5">
      <w:pPr>
        <w:rPr>
          <w:rFonts w:cstheme="minorHAnsi"/>
        </w:rPr>
      </w:pPr>
      <w:r w:rsidRPr="00490062">
        <w:rPr>
          <w:rFonts w:cstheme="minorHAnsi"/>
        </w:rPr>
        <w:t>Chairman</w:t>
      </w:r>
      <w:r w:rsidR="00360C3F" w:rsidRPr="00490062">
        <w:rPr>
          <w:rFonts w:cstheme="minorHAnsi"/>
        </w:rPr>
        <w:t>: Jas</w:t>
      </w:r>
      <w:r w:rsidR="00FD7EAA" w:rsidRPr="00490062">
        <w:rPr>
          <w:rFonts w:cstheme="minorHAnsi"/>
        </w:rPr>
        <w:t>on Rosing</w:t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  <w:t xml:space="preserve">         </w:t>
      </w:r>
      <w:r w:rsidR="00116171" w:rsidRPr="00490062">
        <w:rPr>
          <w:rFonts w:cstheme="minorHAnsi"/>
        </w:rPr>
        <w:tab/>
      </w:r>
      <w:r w:rsidR="00FD7EAA"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961F22">
        <w:rPr>
          <w:rFonts w:cstheme="minorHAnsi"/>
        </w:rPr>
        <w:t>Adam Simon</w:t>
      </w:r>
      <w:r w:rsidR="00360C3F" w:rsidRPr="00490062">
        <w:rPr>
          <w:rFonts w:cstheme="minorHAnsi"/>
        </w:rPr>
        <w:t>, Al Bergquist</w:t>
      </w:r>
      <w:r w:rsidR="00961F22">
        <w:rPr>
          <w:rFonts w:cstheme="minorHAnsi"/>
        </w:rPr>
        <w:t xml:space="preserve"> </w:t>
      </w:r>
    </w:p>
    <w:p w14:paraId="12F09182" w14:textId="3FD5A2FC" w:rsidR="00360C3F" w:rsidRPr="00490062" w:rsidRDefault="00FD7EAA" w:rsidP="000660B5">
      <w:pPr>
        <w:rPr>
          <w:rFonts w:cstheme="minorHAnsi"/>
        </w:rPr>
      </w:pPr>
      <w:r w:rsidRPr="00490062">
        <w:rPr>
          <w:rFonts w:cstheme="minorHAnsi"/>
        </w:rPr>
        <w:t>______________________________________________________________________________</w:t>
      </w:r>
      <w:r w:rsidR="00360C3F" w:rsidRPr="00490062">
        <w:rPr>
          <w:rFonts w:cstheme="minorHAnsi"/>
        </w:rPr>
        <w:t xml:space="preserve">                                                          </w:t>
      </w:r>
    </w:p>
    <w:p w14:paraId="71E98BB4" w14:textId="4BDD22FC" w:rsidR="00885F68" w:rsidRPr="00490062" w:rsidRDefault="00D57CFC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The Lak</w:t>
      </w:r>
      <w:r w:rsidR="00830963" w:rsidRPr="00490062">
        <w:rPr>
          <w:rFonts w:cstheme="minorHAnsi"/>
        </w:rPr>
        <w:t>e Eunice Township board held its</w:t>
      </w:r>
      <w:r w:rsidRPr="00490062">
        <w:rPr>
          <w:rFonts w:cstheme="minorHAnsi"/>
        </w:rPr>
        <w:t xml:space="preserve"> monthly meeting</w:t>
      </w:r>
      <w:r w:rsidR="00055ABA" w:rsidRPr="00490062">
        <w:rPr>
          <w:rFonts w:cstheme="minorHAnsi"/>
        </w:rPr>
        <w:t xml:space="preserve"> at the town hall on</w:t>
      </w:r>
      <w:r w:rsidR="007A10F2">
        <w:rPr>
          <w:rFonts w:cstheme="minorHAnsi"/>
        </w:rPr>
        <w:t xml:space="preserve"> </w:t>
      </w:r>
      <w:r w:rsidR="00F50A1F">
        <w:rPr>
          <w:rFonts w:cstheme="minorHAnsi"/>
        </w:rPr>
        <w:t>May 12</w:t>
      </w:r>
      <w:r w:rsidR="00D27A92">
        <w:rPr>
          <w:rFonts w:cstheme="minorHAnsi"/>
          <w:vertAlign w:val="superscript"/>
        </w:rPr>
        <w:t xml:space="preserve">th, </w:t>
      </w:r>
      <w:r w:rsidR="00D27A92">
        <w:rPr>
          <w:rFonts w:cstheme="minorHAnsi"/>
        </w:rPr>
        <w:t xml:space="preserve">2026 </w:t>
      </w:r>
      <w:r w:rsidR="007A10F2">
        <w:rPr>
          <w:rFonts w:cstheme="minorHAnsi"/>
        </w:rPr>
        <w:t xml:space="preserve">at </w:t>
      </w:r>
      <w:r w:rsidRPr="00490062">
        <w:rPr>
          <w:rFonts w:cstheme="minorHAnsi"/>
        </w:rPr>
        <w:t>7</w:t>
      </w:r>
      <w:r w:rsidR="005D2079" w:rsidRPr="00490062">
        <w:rPr>
          <w:rFonts w:cstheme="minorHAnsi"/>
        </w:rPr>
        <w:t>:00 pm. </w:t>
      </w:r>
      <w:r w:rsidR="00E2151B" w:rsidRPr="00490062">
        <w:rPr>
          <w:rFonts w:cstheme="minorHAnsi"/>
        </w:rPr>
        <w:t xml:space="preserve"> </w:t>
      </w:r>
      <w:r w:rsidR="00C9448F" w:rsidRPr="00490062">
        <w:rPr>
          <w:rFonts w:cstheme="minorHAnsi"/>
        </w:rPr>
        <w:t xml:space="preserve"> </w:t>
      </w:r>
      <w:r w:rsidR="00055ABA" w:rsidRPr="00490062">
        <w:rPr>
          <w:rFonts w:cstheme="minorHAnsi"/>
        </w:rPr>
        <w:t>The minutes</w:t>
      </w:r>
      <w:r w:rsidR="005200F5" w:rsidRPr="00490062">
        <w:rPr>
          <w:rFonts w:cstheme="minorHAnsi"/>
        </w:rPr>
        <w:t xml:space="preserve"> from</w:t>
      </w:r>
      <w:r w:rsidR="00055ABA" w:rsidRPr="00490062">
        <w:rPr>
          <w:rFonts w:cstheme="minorHAnsi"/>
        </w:rPr>
        <w:t xml:space="preserve"> </w:t>
      </w:r>
      <w:r w:rsidR="00E74553" w:rsidRPr="00490062">
        <w:rPr>
          <w:rFonts w:cstheme="minorHAnsi"/>
        </w:rPr>
        <w:t xml:space="preserve"> </w:t>
      </w:r>
      <w:r w:rsidR="00EC715F" w:rsidRPr="00490062">
        <w:rPr>
          <w:rFonts w:cstheme="minorHAnsi"/>
        </w:rPr>
        <w:t>202</w:t>
      </w:r>
      <w:r w:rsidR="00225CB1">
        <w:rPr>
          <w:rFonts w:cstheme="minorHAnsi"/>
        </w:rPr>
        <w:t>6</w:t>
      </w:r>
      <w:r w:rsidR="007F0D7D" w:rsidRPr="00490062">
        <w:rPr>
          <w:rFonts w:cstheme="minorHAnsi"/>
        </w:rPr>
        <w:t xml:space="preserve"> </w:t>
      </w:r>
      <w:r w:rsidR="009C4DEF" w:rsidRPr="00490062">
        <w:rPr>
          <w:rFonts w:cstheme="minorHAnsi"/>
        </w:rPr>
        <w:t>was</w:t>
      </w:r>
      <w:r w:rsidRPr="00490062">
        <w:rPr>
          <w:rFonts w:cstheme="minorHAnsi"/>
        </w:rPr>
        <w:t xml:space="preserve"> rev</w:t>
      </w:r>
      <w:r w:rsidR="005D2079" w:rsidRPr="00490062">
        <w:rPr>
          <w:rFonts w:cstheme="minorHAnsi"/>
        </w:rPr>
        <w:t>iewed</w:t>
      </w:r>
      <w:r w:rsidR="00E73800" w:rsidRPr="00490062">
        <w:rPr>
          <w:rFonts w:cstheme="minorHAnsi"/>
        </w:rPr>
        <w:t>.</w:t>
      </w:r>
      <w:r w:rsidR="00656B69">
        <w:rPr>
          <w:rFonts w:cstheme="minorHAnsi"/>
        </w:rPr>
        <w:t xml:space="preserve"> </w:t>
      </w:r>
      <w:r w:rsidR="006A6F9C">
        <w:rPr>
          <w:rFonts w:cstheme="minorHAnsi"/>
        </w:rPr>
        <w:t xml:space="preserve">  </w:t>
      </w:r>
      <w:r w:rsidR="00C30335" w:rsidRPr="00490062">
        <w:rPr>
          <w:rFonts w:cstheme="minorHAnsi"/>
        </w:rPr>
        <w:t>The meeting minutes were</w:t>
      </w:r>
      <w:r w:rsidR="005D2079" w:rsidRPr="00490062">
        <w:rPr>
          <w:rFonts w:cstheme="minorHAnsi"/>
        </w:rPr>
        <w:t xml:space="preserve"> approved by a motion </w:t>
      </w:r>
      <w:r w:rsidR="007A0FE3" w:rsidRPr="00490062">
        <w:rPr>
          <w:rFonts w:cstheme="minorHAnsi"/>
        </w:rPr>
        <w:t xml:space="preserve">by </w:t>
      </w:r>
      <w:r w:rsidR="009B3921">
        <w:rPr>
          <w:rFonts w:cstheme="minorHAnsi"/>
        </w:rPr>
        <w:t>Ed Clem</w:t>
      </w:r>
      <w:r w:rsidR="005E1F7B" w:rsidRPr="00490062">
        <w:rPr>
          <w:rFonts w:cstheme="minorHAnsi"/>
        </w:rPr>
        <w:t xml:space="preserve"> </w:t>
      </w:r>
      <w:r w:rsidR="007A0FE3" w:rsidRPr="00490062">
        <w:rPr>
          <w:rFonts w:cstheme="minorHAnsi"/>
        </w:rPr>
        <w:t xml:space="preserve">and seconded </w:t>
      </w:r>
      <w:r w:rsidR="007F0D7D" w:rsidRPr="00490062">
        <w:rPr>
          <w:rFonts w:cstheme="minorHAnsi"/>
        </w:rPr>
        <w:t xml:space="preserve">by </w:t>
      </w:r>
      <w:r w:rsidR="009B3921">
        <w:rPr>
          <w:rFonts w:cstheme="minorHAnsi"/>
        </w:rPr>
        <w:t>Adam Simon</w:t>
      </w:r>
      <w:r w:rsidR="007B4669" w:rsidRPr="00490062">
        <w:rPr>
          <w:rFonts w:cstheme="minorHAnsi"/>
        </w:rPr>
        <w:t>.</w:t>
      </w:r>
      <w:r w:rsidR="00F82C55" w:rsidRPr="00490062">
        <w:rPr>
          <w:rFonts w:cstheme="minorHAnsi"/>
        </w:rPr>
        <w:t xml:space="preserve"> </w:t>
      </w:r>
      <w:r w:rsidR="00196884" w:rsidRPr="00490062">
        <w:rPr>
          <w:rFonts w:cstheme="minorHAnsi"/>
        </w:rPr>
        <w:t xml:space="preserve"> </w:t>
      </w:r>
      <w:r w:rsidR="00184FE1" w:rsidRPr="00490062">
        <w:rPr>
          <w:rFonts w:cstheme="minorHAnsi"/>
        </w:rPr>
        <w:t>The board reviewed</w:t>
      </w:r>
      <w:r w:rsidR="00711B1C" w:rsidRPr="00490062">
        <w:rPr>
          <w:rFonts w:cstheme="minorHAnsi"/>
        </w:rPr>
        <w:t xml:space="preserve"> the </w:t>
      </w:r>
      <w:r w:rsidR="00184FE1" w:rsidRPr="00490062">
        <w:rPr>
          <w:rFonts w:cstheme="minorHAnsi"/>
        </w:rPr>
        <w:t>treasurer report</w:t>
      </w:r>
      <w:r w:rsidR="00D63047" w:rsidRPr="00490062">
        <w:rPr>
          <w:rFonts w:cstheme="minorHAnsi"/>
        </w:rPr>
        <w:t xml:space="preserve">.  </w:t>
      </w:r>
      <w:r w:rsidR="00D27A92">
        <w:rPr>
          <w:rFonts w:cstheme="minorHAnsi"/>
        </w:rPr>
        <w:t xml:space="preserve">Ann Hixon noted she will be moving the </w:t>
      </w:r>
      <w:r w:rsidR="005A0623">
        <w:rPr>
          <w:rFonts w:cstheme="minorHAnsi"/>
        </w:rPr>
        <w:t>firefighting</w:t>
      </w:r>
      <w:r w:rsidR="00D27A92">
        <w:rPr>
          <w:rFonts w:cstheme="minorHAnsi"/>
        </w:rPr>
        <w:t xml:space="preserve"> line item and moving from the report.  </w:t>
      </w:r>
      <w:r w:rsidR="00D63047" w:rsidRPr="00490062">
        <w:rPr>
          <w:rFonts w:cstheme="minorHAnsi"/>
        </w:rPr>
        <w:t>T</w:t>
      </w:r>
      <w:r w:rsidR="00BB5051" w:rsidRPr="00490062">
        <w:rPr>
          <w:rFonts w:cstheme="minorHAnsi"/>
        </w:rPr>
        <w:t xml:space="preserve">he </w:t>
      </w:r>
      <w:r w:rsidR="00711B1C" w:rsidRPr="00490062">
        <w:rPr>
          <w:rFonts w:cstheme="minorHAnsi"/>
        </w:rPr>
        <w:t xml:space="preserve">treasurer report was </w:t>
      </w:r>
      <w:r w:rsidR="005475ED" w:rsidRPr="00490062">
        <w:rPr>
          <w:rFonts w:cstheme="minorHAnsi"/>
        </w:rPr>
        <w:t xml:space="preserve">approved with </w:t>
      </w:r>
      <w:r w:rsidR="00ED7981">
        <w:rPr>
          <w:rFonts w:cstheme="minorHAnsi"/>
        </w:rPr>
        <w:t>Jerry Johnson</w:t>
      </w:r>
      <w:r w:rsidR="00E443C5" w:rsidRPr="00490062">
        <w:rPr>
          <w:rFonts w:cstheme="minorHAnsi"/>
        </w:rPr>
        <w:t xml:space="preserve"> </w:t>
      </w:r>
      <w:r w:rsidR="005475ED" w:rsidRPr="00490062">
        <w:rPr>
          <w:rFonts w:cstheme="minorHAnsi"/>
        </w:rPr>
        <w:t xml:space="preserve">making the first motion and </w:t>
      </w:r>
      <w:r w:rsidR="00E443C5" w:rsidRPr="00490062">
        <w:rPr>
          <w:rFonts w:cstheme="minorHAnsi"/>
        </w:rPr>
        <w:t>Ed Clem</w:t>
      </w:r>
      <w:r w:rsidR="00CC59FB" w:rsidRPr="00490062">
        <w:rPr>
          <w:rFonts w:cstheme="minorHAnsi"/>
        </w:rPr>
        <w:t xml:space="preserve"> approving</w:t>
      </w:r>
      <w:r w:rsidR="005475ED" w:rsidRPr="00490062">
        <w:rPr>
          <w:rFonts w:cstheme="minorHAnsi"/>
        </w:rPr>
        <w:t>.</w:t>
      </w:r>
      <w:r w:rsidR="00866A1D" w:rsidRPr="00490062">
        <w:rPr>
          <w:rFonts w:cstheme="minorHAnsi"/>
        </w:rPr>
        <w:t xml:space="preserve">  </w:t>
      </w:r>
    </w:p>
    <w:p w14:paraId="6865D25C" w14:textId="6E99BD01" w:rsidR="008E0A07" w:rsidRDefault="008E0A07" w:rsidP="002406B8">
      <w:pPr>
        <w:spacing w:line="240" w:lineRule="auto"/>
        <w:rPr>
          <w:rFonts w:cstheme="minorHAnsi"/>
        </w:rPr>
      </w:pPr>
      <w:r>
        <w:rPr>
          <w:rFonts w:cstheme="minorHAnsi"/>
        </w:rPr>
        <w:t>The new owner of the Pit 611</w:t>
      </w:r>
      <w:r w:rsidR="00B873FD">
        <w:rPr>
          <w:rFonts w:cstheme="minorHAnsi"/>
        </w:rPr>
        <w:t>, Gabe Line,</w:t>
      </w:r>
      <w:r>
        <w:rPr>
          <w:rFonts w:cstheme="minorHAnsi"/>
        </w:rPr>
        <w:t xml:space="preserve"> was there seeking liquor license.  The paperwork was submitted and approved with Al Berquist making the first motion and Ed Clem making the second motion.  </w:t>
      </w:r>
    </w:p>
    <w:p w14:paraId="3CBAD4F0" w14:textId="6104A08C" w:rsidR="008E0A07" w:rsidRDefault="00393EE5" w:rsidP="002406B8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John Okeson was present to discuss the </w:t>
      </w:r>
      <w:r w:rsidR="00C323F4">
        <w:rPr>
          <w:rFonts w:cstheme="minorHAnsi"/>
        </w:rPr>
        <w:t>road</w:t>
      </w:r>
      <w:r>
        <w:rPr>
          <w:rFonts w:cstheme="minorHAnsi"/>
        </w:rPr>
        <w:t xml:space="preserve"> project on </w:t>
      </w:r>
      <w:r w:rsidR="00A2028F">
        <w:rPr>
          <w:rFonts w:cstheme="minorHAnsi"/>
        </w:rPr>
        <w:t xml:space="preserve">East Pearl Lake.  </w:t>
      </w:r>
      <w:r w:rsidR="00532F8B">
        <w:rPr>
          <w:rFonts w:cstheme="minorHAnsi"/>
        </w:rPr>
        <w:t xml:space="preserve">The project will </w:t>
      </w:r>
      <w:r w:rsidR="00C323F4">
        <w:rPr>
          <w:rFonts w:cstheme="minorHAnsi"/>
        </w:rPr>
        <w:t>approximately</w:t>
      </w:r>
      <w:r w:rsidR="00532F8B">
        <w:rPr>
          <w:rFonts w:cstheme="minorHAnsi"/>
        </w:rPr>
        <w:t xml:space="preserve"> 2 miles, 55</w:t>
      </w:r>
      <w:r w:rsidR="00C323F4">
        <w:rPr>
          <w:rFonts w:cstheme="minorHAnsi"/>
        </w:rPr>
        <w:t>2</w:t>
      </w:r>
      <w:r w:rsidR="00532F8B">
        <w:rPr>
          <w:rFonts w:cstheme="minorHAnsi"/>
        </w:rPr>
        <w:t xml:space="preserve">0 feet.  </w:t>
      </w:r>
      <w:r w:rsidR="003564BE">
        <w:rPr>
          <w:rFonts w:cstheme="minorHAnsi"/>
        </w:rPr>
        <w:t xml:space="preserve">The road needs gravel to prepare for the </w:t>
      </w:r>
      <w:r w:rsidR="00C323F4">
        <w:rPr>
          <w:rFonts w:cstheme="minorHAnsi"/>
        </w:rPr>
        <w:t>asphalt</w:t>
      </w:r>
      <w:r w:rsidR="003564BE">
        <w:rPr>
          <w:rFonts w:cstheme="minorHAnsi"/>
        </w:rPr>
        <w:t xml:space="preserve">.  </w:t>
      </w:r>
      <w:r w:rsidR="00C323F4">
        <w:rPr>
          <w:rFonts w:cstheme="minorHAnsi"/>
        </w:rPr>
        <w:t xml:space="preserve">It also needs to be 26 feet wide; some sections need more work than others.  </w:t>
      </w:r>
      <w:r w:rsidR="00926C92">
        <w:rPr>
          <w:rFonts w:cstheme="minorHAnsi"/>
        </w:rPr>
        <w:t xml:space="preserve">The board discussed the project and indicated it would make more sense to parse this project into two separate sections.  The map was </w:t>
      </w:r>
      <w:r w:rsidR="000F43C5">
        <w:rPr>
          <w:rFonts w:cstheme="minorHAnsi"/>
        </w:rPr>
        <w:t xml:space="preserve">viewed with potential start and stop points.  John Okeson and Jason Rosing will meet to discuss more.  Also, potential bidders of the project will be </w:t>
      </w:r>
      <w:r w:rsidR="00B95351">
        <w:rPr>
          <w:rFonts w:cstheme="minorHAnsi"/>
        </w:rPr>
        <w:t>contacted</w:t>
      </w:r>
      <w:r w:rsidR="000F43C5">
        <w:rPr>
          <w:rFonts w:cstheme="minorHAnsi"/>
        </w:rPr>
        <w:t xml:space="preserve"> to for bids.  </w:t>
      </w:r>
    </w:p>
    <w:p w14:paraId="76967B90" w14:textId="2DD6EB23" w:rsidR="00B95351" w:rsidRDefault="00B95351" w:rsidP="002406B8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Ed Clem made a motion to hire John Okeson to </w:t>
      </w:r>
      <w:r w:rsidR="00C71CFF">
        <w:rPr>
          <w:rFonts w:cstheme="minorHAnsi"/>
        </w:rPr>
        <w:t xml:space="preserve">lead the work on this project with Jerry Johnson seconding.  </w:t>
      </w:r>
    </w:p>
    <w:p w14:paraId="15F77E28" w14:textId="74D12410" w:rsidR="007170F0" w:rsidRDefault="009011FE" w:rsidP="007170F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board </w:t>
      </w:r>
      <w:r w:rsidR="00036D25">
        <w:rPr>
          <w:rFonts w:cstheme="minorHAnsi"/>
        </w:rPr>
        <w:t>discussed 230</w:t>
      </w:r>
      <w:r w:rsidR="00036D25" w:rsidRPr="00036D25">
        <w:rPr>
          <w:rFonts w:cstheme="minorHAnsi"/>
          <w:vertAlign w:val="superscript"/>
        </w:rPr>
        <w:t>th</w:t>
      </w:r>
      <w:r w:rsidR="00036D25">
        <w:rPr>
          <w:rFonts w:cstheme="minorHAnsi"/>
        </w:rPr>
        <w:t xml:space="preserve"> Ave, which is a road we share with Lake View Township.  It needs to have chloride applied and we will split this cost with Lake View Township.  </w:t>
      </w:r>
      <w:r w:rsidR="007170F0">
        <w:rPr>
          <w:rFonts w:cstheme="minorHAnsi"/>
        </w:rPr>
        <w:t>Moe Lake Road also needs some gravel and it was discussed that we will split that cost with Lake View Township.</w:t>
      </w:r>
    </w:p>
    <w:p w14:paraId="1978ED64" w14:textId="3E19D3B2" w:rsidR="00422113" w:rsidRDefault="00422113" w:rsidP="007170F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 </w:t>
      </w:r>
      <w:r w:rsidR="005D7AEF">
        <w:rPr>
          <w:rFonts w:cstheme="minorHAnsi"/>
        </w:rPr>
        <w:t>survey</w:t>
      </w:r>
      <w:r>
        <w:rPr>
          <w:rFonts w:cstheme="minorHAnsi"/>
        </w:rPr>
        <w:t xml:space="preserve"> </w:t>
      </w:r>
      <w:r w:rsidR="005D7AEF">
        <w:rPr>
          <w:rFonts w:cstheme="minorHAnsi"/>
        </w:rPr>
        <w:t>from</w:t>
      </w:r>
      <w:r>
        <w:rPr>
          <w:rFonts w:cstheme="minorHAnsi"/>
        </w:rPr>
        <w:t xml:space="preserve"> </w:t>
      </w:r>
      <w:r w:rsidR="005D7AEF">
        <w:rPr>
          <w:rFonts w:cstheme="minorHAnsi"/>
        </w:rPr>
        <w:t>Kyle</w:t>
      </w:r>
      <w:r>
        <w:rPr>
          <w:rFonts w:cstheme="minorHAnsi"/>
        </w:rPr>
        <w:t xml:space="preserve"> Varberg was discussed </w:t>
      </w:r>
      <w:r w:rsidR="005D7AEF">
        <w:rPr>
          <w:rFonts w:cstheme="minorHAnsi"/>
        </w:rPr>
        <w:t xml:space="preserve">from the Willard Property. The board has no comments or additions.  </w:t>
      </w:r>
    </w:p>
    <w:p w14:paraId="75444778" w14:textId="476DF0E2" w:rsidR="00726DCF" w:rsidRDefault="00726DCF" w:rsidP="002406B8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board reviewed the </w:t>
      </w:r>
      <w:r w:rsidR="0098413D">
        <w:rPr>
          <w:rFonts w:cstheme="minorHAnsi"/>
        </w:rPr>
        <w:t>compost</w:t>
      </w:r>
      <w:r>
        <w:rPr>
          <w:rFonts w:cstheme="minorHAnsi"/>
        </w:rPr>
        <w:t xml:space="preserve"> site agreement with </w:t>
      </w:r>
      <w:r w:rsidR="007170F0">
        <w:rPr>
          <w:rFonts w:cstheme="minorHAnsi"/>
        </w:rPr>
        <w:t xml:space="preserve">Cormorant Lake </w:t>
      </w:r>
      <w:r>
        <w:rPr>
          <w:rFonts w:cstheme="minorHAnsi"/>
        </w:rPr>
        <w:t xml:space="preserve">Township for the year 2026.  The approved the contract and also the $2500 invoice.  </w:t>
      </w:r>
    </w:p>
    <w:p w14:paraId="20E3293A" w14:textId="3FF11C5B" w:rsidR="00155B18" w:rsidRPr="00490062" w:rsidRDefault="001E5836" w:rsidP="00B77AF8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This meeting was adjourned at </w:t>
      </w:r>
      <w:r w:rsidR="005B1347" w:rsidRPr="00490062">
        <w:rPr>
          <w:rFonts w:cstheme="minorHAnsi"/>
        </w:rPr>
        <w:t>7:</w:t>
      </w:r>
      <w:r w:rsidR="007170F0">
        <w:rPr>
          <w:rFonts w:cstheme="minorHAnsi"/>
        </w:rPr>
        <w:t>5</w:t>
      </w:r>
      <w:r w:rsidR="00155B18">
        <w:rPr>
          <w:rFonts w:cstheme="minorHAnsi"/>
        </w:rPr>
        <w:t>6</w:t>
      </w:r>
      <w:r w:rsidR="0024253D">
        <w:rPr>
          <w:rFonts w:cstheme="minorHAnsi"/>
        </w:rPr>
        <w:t xml:space="preserve"> </w:t>
      </w:r>
      <w:r w:rsidRPr="00490062">
        <w:rPr>
          <w:rFonts w:cstheme="minorHAnsi"/>
        </w:rPr>
        <w:t xml:space="preserve">pm by motion from </w:t>
      </w:r>
      <w:r w:rsidR="00B77AF8">
        <w:rPr>
          <w:rFonts w:cstheme="minorHAnsi"/>
        </w:rPr>
        <w:t>Jerry Johnson</w:t>
      </w:r>
      <w:r w:rsidR="00605592">
        <w:rPr>
          <w:rFonts w:cstheme="minorHAnsi"/>
        </w:rPr>
        <w:t xml:space="preserve"> </w:t>
      </w:r>
      <w:r w:rsidRPr="00490062">
        <w:rPr>
          <w:rFonts w:cstheme="minorHAnsi"/>
        </w:rPr>
        <w:t xml:space="preserve">and seconded by </w:t>
      </w:r>
      <w:r w:rsidR="002973C5" w:rsidRPr="00490062">
        <w:rPr>
          <w:rFonts w:cstheme="minorHAnsi"/>
        </w:rPr>
        <w:t>Ed Clem.</w:t>
      </w:r>
      <w:r w:rsidRPr="00490062">
        <w:rPr>
          <w:rFonts w:cstheme="minorHAnsi"/>
        </w:rPr>
        <w:t xml:space="preserve"> </w:t>
      </w:r>
    </w:p>
    <w:p w14:paraId="5B9A7BA4" w14:textId="548C6C84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_______________________________________________</w:t>
      </w:r>
      <w:r w:rsidRPr="00490062">
        <w:rPr>
          <w:rFonts w:cstheme="minorHAnsi"/>
        </w:rPr>
        <w:tab/>
      </w:r>
      <w:r w:rsidRPr="00490062">
        <w:rPr>
          <w:rFonts w:cstheme="minorHAnsi"/>
        </w:rPr>
        <w:tab/>
        <w:t>________</w:t>
      </w:r>
      <w:r w:rsidR="00E5060F" w:rsidRPr="00490062">
        <w:rPr>
          <w:rFonts w:cstheme="minorHAnsi"/>
        </w:rPr>
        <w:t>_______________</w:t>
      </w:r>
    </w:p>
    <w:p w14:paraId="3D1A74F3" w14:textId="2CE11EAF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Heather Anderson, Township Clerk                                          </w:t>
      </w:r>
      <w:r w:rsidR="00E01CE9" w:rsidRPr="00490062">
        <w:rPr>
          <w:rFonts w:cstheme="minorHAnsi"/>
        </w:rPr>
        <w:tab/>
      </w:r>
      <w:r w:rsidR="00E01CE9" w:rsidRPr="00490062">
        <w:rPr>
          <w:rFonts w:cstheme="minorHAnsi"/>
        </w:rPr>
        <w:tab/>
      </w:r>
      <w:r w:rsidRPr="00490062">
        <w:rPr>
          <w:rFonts w:cstheme="minorHAnsi"/>
        </w:rPr>
        <w:t xml:space="preserve">Date                                                                    </w:t>
      </w:r>
    </w:p>
    <w:p w14:paraId="1206F2CC" w14:textId="2F9D3581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15320 Blackhawk Road                                                            </w:t>
      </w:r>
    </w:p>
    <w:p w14:paraId="50862389" w14:textId="22257505" w:rsidR="006B5173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Audubon, </w:t>
      </w:r>
      <w:r w:rsidR="00B61BA6" w:rsidRPr="00490062">
        <w:rPr>
          <w:rFonts w:cstheme="minorHAnsi"/>
        </w:rPr>
        <w:t>Minnesota 56511</w:t>
      </w:r>
      <w:r w:rsidR="006B5173" w:rsidRPr="00490062">
        <w:rPr>
          <w:rFonts w:cstheme="minorHAnsi"/>
        </w:rPr>
        <w:t xml:space="preserve">                   </w:t>
      </w:r>
    </w:p>
    <w:p w14:paraId="450E1A42" w14:textId="77777777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 218-287-0562  </w:t>
      </w:r>
    </w:p>
    <w:p w14:paraId="588224F4" w14:textId="77777777" w:rsidR="00360C3F" w:rsidRDefault="00360C3F" w:rsidP="00360C3F"/>
    <w:sectPr w:rsidR="00360C3F" w:rsidSect="002A3D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524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75E8B"/>
    <w:multiLevelType w:val="hybridMultilevel"/>
    <w:tmpl w:val="AA7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877"/>
    <w:multiLevelType w:val="multilevel"/>
    <w:tmpl w:val="86D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506FE"/>
    <w:multiLevelType w:val="multilevel"/>
    <w:tmpl w:val="E42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D6DC7"/>
    <w:multiLevelType w:val="hybridMultilevel"/>
    <w:tmpl w:val="8CB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6C29"/>
    <w:multiLevelType w:val="multilevel"/>
    <w:tmpl w:val="62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40BD2"/>
    <w:multiLevelType w:val="hybridMultilevel"/>
    <w:tmpl w:val="435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77945"/>
    <w:multiLevelType w:val="hybridMultilevel"/>
    <w:tmpl w:val="5E1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02068"/>
    <w:multiLevelType w:val="hybridMultilevel"/>
    <w:tmpl w:val="CA5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B5EAA"/>
    <w:multiLevelType w:val="multilevel"/>
    <w:tmpl w:val="EB9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3A08AA"/>
    <w:multiLevelType w:val="multilevel"/>
    <w:tmpl w:val="474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FE16E3"/>
    <w:multiLevelType w:val="hybridMultilevel"/>
    <w:tmpl w:val="87B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12"/>
  </w:num>
  <w:num w:numId="2" w16cid:durableId="924261829">
    <w:abstractNumId w:val="10"/>
  </w:num>
  <w:num w:numId="3" w16cid:durableId="914822838">
    <w:abstractNumId w:val="5"/>
  </w:num>
  <w:num w:numId="4" w16cid:durableId="692148074">
    <w:abstractNumId w:val="9"/>
  </w:num>
  <w:num w:numId="5" w16cid:durableId="368992076">
    <w:abstractNumId w:val="4"/>
  </w:num>
  <w:num w:numId="6" w16cid:durableId="669911346">
    <w:abstractNumId w:val="1"/>
  </w:num>
  <w:num w:numId="7" w16cid:durableId="1964578342">
    <w:abstractNumId w:val="11"/>
  </w:num>
  <w:num w:numId="8" w16cid:durableId="1702244549">
    <w:abstractNumId w:val="6"/>
  </w:num>
  <w:num w:numId="9" w16cid:durableId="1220166960">
    <w:abstractNumId w:val="2"/>
  </w:num>
  <w:num w:numId="10" w16cid:durableId="496923403">
    <w:abstractNumId w:val="3"/>
  </w:num>
  <w:num w:numId="11" w16cid:durableId="401029322">
    <w:abstractNumId w:val="0"/>
  </w:num>
  <w:num w:numId="12" w16cid:durableId="181629117">
    <w:abstractNumId w:val="8"/>
  </w:num>
  <w:num w:numId="13" w16cid:durableId="1365785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3F98"/>
    <w:rsid w:val="0000515E"/>
    <w:rsid w:val="00007BF1"/>
    <w:rsid w:val="00012104"/>
    <w:rsid w:val="00013914"/>
    <w:rsid w:val="00013EAA"/>
    <w:rsid w:val="00015506"/>
    <w:rsid w:val="00017F1A"/>
    <w:rsid w:val="00021E77"/>
    <w:rsid w:val="000220FE"/>
    <w:rsid w:val="00031534"/>
    <w:rsid w:val="00036550"/>
    <w:rsid w:val="00036D25"/>
    <w:rsid w:val="00043F76"/>
    <w:rsid w:val="0004561E"/>
    <w:rsid w:val="00052933"/>
    <w:rsid w:val="00054F4A"/>
    <w:rsid w:val="00055ABA"/>
    <w:rsid w:val="00057A9E"/>
    <w:rsid w:val="000660B5"/>
    <w:rsid w:val="000700EF"/>
    <w:rsid w:val="000702C3"/>
    <w:rsid w:val="000712EA"/>
    <w:rsid w:val="00073E4B"/>
    <w:rsid w:val="00076809"/>
    <w:rsid w:val="000820B3"/>
    <w:rsid w:val="00086DA2"/>
    <w:rsid w:val="00090442"/>
    <w:rsid w:val="00097E2A"/>
    <w:rsid w:val="000A20B6"/>
    <w:rsid w:val="000A77AA"/>
    <w:rsid w:val="000B0E87"/>
    <w:rsid w:val="000B1873"/>
    <w:rsid w:val="000B3BE9"/>
    <w:rsid w:val="000B751A"/>
    <w:rsid w:val="000C7629"/>
    <w:rsid w:val="000D0C7E"/>
    <w:rsid w:val="000D10C0"/>
    <w:rsid w:val="000D1B37"/>
    <w:rsid w:val="000D66B9"/>
    <w:rsid w:val="000E4CB1"/>
    <w:rsid w:val="000E4E34"/>
    <w:rsid w:val="000E6A16"/>
    <w:rsid w:val="000F0BA2"/>
    <w:rsid w:val="000F19D8"/>
    <w:rsid w:val="000F3AA7"/>
    <w:rsid w:val="000F43C5"/>
    <w:rsid w:val="0010011F"/>
    <w:rsid w:val="00101D5C"/>
    <w:rsid w:val="00101DA6"/>
    <w:rsid w:val="00103C49"/>
    <w:rsid w:val="00105935"/>
    <w:rsid w:val="00105B6D"/>
    <w:rsid w:val="001137E2"/>
    <w:rsid w:val="00114B11"/>
    <w:rsid w:val="00116171"/>
    <w:rsid w:val="00117ED5"/>
    <w:rsid w:val="00124043"/>
    <w:rsid w:val="00126FEF"/>
    <w:rsid w:val="00134AB6"/>
    <w:rsid w:val="001368C6"/>
    <w:rsid w:val="00140A6A"/>
    <w:rsid w:val="001413EA"/>
    <w:rsid w:val="00144758"/>
    <w:rsid w:val="00154651"/>
    <w:rsid w:val="00155B18"/>
    <w:rsid w:val="001602DE"/>
    <w:rsid w:val="00160CD0"/>
    <w:rsid w:val="0016224C"/>
    <w:rsid w:val="0016395B"/>
    <w:rsid w:val="00164975"/>
    <w:rsid w:val="00165D84"/>
    <w:rsid w:val="00170A3C"/>
    <w:rsid w:val="00170CC9"/>
    <w:rsid w:val="001732FF"/>
    <w:rsid w:val="0017796F"/>
    <w:rsid w:val="001800EB"/>
    <w:rsid w:val="0018088B"/>
    <w:rsid w:val="001845A6"/>
    <w:rsid w:val="00184FE1"/>
    <w:rsid w:val="00192F1D"/>
    <w:rsid w:val="00196884"/>
    <w:rsid w:val="001A2CFD"/>
    <w:rsid w:val="001B0788"/>
    <w:rsid w:val="001B1A68"/>
    <w:rsid w:val="001B2C50"/>
    <w:rsid w:val="001B325E"/>
    <w:rsid w:val="001C12EE"/>
    <w:rsid w:val="001C2A57"/>
    <w:rsid w:val="001C4365"/>
    <w:rsid w:val="001D79BE"/>
    <w:rsid w:val="001E2350"/>
    <w:rsid w:val="001E5836"/>
    <w:rsid w:val="001F1DAA"/>
    <w:rsid w:val="001F24B9"/>
    <w:rsid w:val="001F3549"/>
    <w:rsid w:val="001F38B3"/>
    <w:rsid w:val="001F4F43"/>
    <w:rsid w:val="001F58E5"/>
    <w:rsid w:val="001F6688"/>
    <w:rsid w:val="002044D0"/>
    <w:rsid w:val="00206E57"/>
    <w:rsid w:val="00207927"/>
    <w:rsid w:val="002107FF"/>
    <w:rsid w:val="00213050"/>
    <w:rsid w:val="00224D0E"/>
    <w:rsid w:val="002258BF"/>
    <w:rsid w:val="00225CB1"/>
    <w:rsid w:val="002277AE"/>
    <w:rsid w:val="002300AB"/>
    <w:rsid w:val="002301B9"/>
    <w:rsid w:val="002356B6"/>
    <w:rsid w:val="0023797F"/>
    <w:rsid w:val="002406B8"/>
    <w:rsid w:val="0024218D"/>
    <w:rsid w:val="0024253D"/>
    <w:rsid w:val="00246CB4"/>
    <w:rsid w:val="00246F7E"/>
    <w:rsid w:val="0024740D"/>
    <w:rsid w:val="00250577"/>
    <w:rsid w:val="00250D89"/>
    <w:rsid w:val="00253439"/>
    <w:rsid w:val="00253EDD"/>
    <w:rsid w:val="002632CD"/>
    <w:rsid w:val="00263AA4"/>
    <w:rsid w:val="00264066"/>
    <w:rsid w:val="00272A39"/>
    <w:rsid w:val="00273282"/>
    <w:rsid w:val="0027510A"/>
    <w:rsid w:val="00281CD0"/>
    <w:rsid w:val="0028779F"/>
    <w:rsid w:val="002932B5"/>
    <w:rsid w:val="0029478F"/>
    <w:rsid w:val="00294C95"/>
    <w:rsid w:val="002973C5"/>
    <w:rsid w:val="00297CDC"/>
    <w:rsid w:val="002A081C"/>
    <w:rsid w:val="002A259E"/>
    <w:rsid w:val="002A3D79"/>
    <w:rsid w:val="002B038F"/>
    <w:rsid w:val="002B3DBE"/>
    <w:rsid w:val="002B5AA3"/>
    <w:rsid w:val="002B7D58"/>
    <w:rsid w:val="002C1D34"/>
    <w:rsid w:val="002C2336"/>
    <w:rsid w:val="002C3785"/>
    <w:rsid w:val="002C5CDB"/>
    <w:rsid w:val="002D0196"/>
    <w:rsid w:val="002D2A81"/>
    <w:rsid w:val="002E25DE"/>
    <w:rsid w:val="002E32DA"/>
    <w:rsid w:val="002E507F"/>
    <w:rsid w:val="002E68FF"/>
    <w:rsid w:val="002F0254"/>
    <w:rsid w:val="002F0A42"/>
    <w:rsid w:val="002F26F4"/>
    <w:rsid w:val="002F5829"/>
    <w:rsid w:val="00301851"/>
    <w:rsid w:val="00302EDB"/>
    <w:rsid w:val="003120FA"/>
    <w:rsid w:val="00312FCF"/>
    <w:rsid w:val="00315495"/>
    <w:rsid w:val="00315D2E"/>
    <w:rsid w:val="00320429"/>
    <w:rsid w:val="003230ED"/>
    <w:rsid w:val="00323FAF"/>
    <w:rsid w:val="00325E7A"/>
    <w:rsid w:val="00326976"/>
    <w:rsid w:val="0032743E"/>
    <w:rsid w:val="00327571"/>
    <w:rsid w:val="00330FD4"/>
    <w:rsid w:val="003320A0"/>
    <w:rsid w:val="003341D1"/>
    <w:rsid w:val="0033573B"/>
    <w:rsid w:val="00337925"/>
    <w:rsid w:val="00340CFA"/>
    <w:rsid w:val="0034171C"/>
    <w:rsid w:val="003425A6"/>
    <w:rsid w:val="00342616"/>
    <w:rsid w:val="00344EE3"/>
    <w:rsid w:val="00347E20"/>
    <w:rsid w:val="00347EAF"/>
    <w:rsid w:val="003527DC"/>
    <w:rsid w:val="003535CD"/>
    <w:rsid w:val="003555C2"/>
    <w:rsid w:val="00355A5E"/>
    <w:rsid w:val="00355B8F"/>
    <w:rsid w:val="003564BE"/>
    <w:rsid w:val="003570A5"/>
    <w:rsid w:val="00357AB3"/>
    <w:rsid w:val="00360C3F"/>
    <w:rsid w:val="00361689"/>
    <w:rsid w:val="00367F12"/>
    <w:rsid w:val="0037289F"/>
    <w:rsid w:val="00373B91"/>
    <w:rsid w:val="003747B8"/>
    <w:rsid w:val="00376580"/>
    <w:rsid w:val="00380E68"/>
    <w:rsid w:val="00382922"/>
    <w:rsid w:val="00387FE5"/>
    <w:rsid w:val="00390AA7"/>
    <w:rsid w:val="00393ACC"/>
    <w:rsid w:val="00393EE5"/>
    <w:rsid w:val="0039433E"/>
    <w:rsid w:val="00394B44"/>
    <w:rsid w:val="003A01B4"/>
    <w:rsid w:val="003A0AA5"/>
    <w:rsid w:val="003A23B1"/>
    <w:rsid w:val="003B55A8"/>
    <w:rsid w:val="003B6EA0"/>
    <w:rsid w:val="003B7F0A"/>
    <w:rsid w:val="003C29DA"/>
    <w:rsid w:val="003C3034"/>
    <w:rsid w:val="003C4272"/>
    <w:rsid w:val="003C5484"/>
    <w:rsid w:val="003C659E"/>
    <w:rsid w:val="003C7184"/>
    <w:rsid w:val="003D1FF7"/>
    <w:rsid w:val="003D2B8E"/>
    <w:rsid w:val="003D5261"/>
    <w:rsid w:val="003D5D43"/>
    <w:rsid w:val="003E330D"/>
    <w:rsid w:val="003F5684"/>
    <w:rsid w:val="00400E71"/>
    <w:rsid w:val="004013FF"/>
    <w:rsid w:val="004070F5"/>
    <w:rsid w:val="004074A8"/>
    <w:rsid w:val="00411A0E"/>
    <w:rsid w:val="00413233"/>
    <w:rsid w:val="00421496"/>
    <w:rsid w:val="00421A7E"/>
    <w:rsid w:val="00422113"/>
    <w:rsid w:val="00426711"/>
    <w:rsid w:val="0042688E"/>
    <w:rsid w:val="00427D27"/>
    <w:rsid w:val="00433812"/>
    <w:rsid w:val="004420DC"/>
    <w:rsid w:val="004455EA"/>
    <w:rsid w:val="0045076A"/>
    <w:rsid w:val="00453359"/>
    <w:rsid w:val="00456200"/>
    <w:rsid w:val="00457AD4"/>
    <w:rsid w:val="00457E38"/>
    <w:rsid w:val="004607D0"/>
    <w:rsid w:val="00460910"/>
    <w:rsid w:val="00463336"/>
    <w:rsid w:val="00463C79"/>
    <w:rsid w:val="0046489A"/>
    <w:rsid w:val="00464C19"/>
    <w:rsid w:val="0046504A"/>
    <w:rsid w:val="0046753E"/>
    <w:rsid w:val="004721EA"/>
    <w:rsid w:val="004726FF"/>
    <w:rsid w:val="00472E88"/>
    <w:rsid w:val="00473DFD"/>
    <w:rsid w:val="00484B56"/>
    <w:rsid w:val="004869C7"/>
    <w:rsid w:val="00490062"/>
    <w:rsid w:val="00491A06"/>
    <w:rsid w:val="004938DC"/>
    <w:rsid w:val="004965B7"/>
    <w:rsid w:val="004A03B9"/>
    <w:rsid w:val="004A6AE6"/>
    <w:rsid w:val="004A6C7C"/>
    <w:rsid w:val="004B204E"/>
    <w:rsid w:val="004B3BE7"/>
    <w:rsid w:val="004C12C1"/>
    <w:rsid w:val="004C151C"/>
    <w:rsid w:val="004C2234"/>
    <w:rsid w:val="004C38F1"/>
    <w:rsid w:val="004C586D"/>
    <w:rsid w:val="004C7225"/>
    <w:rsid w:val="004C7703"/>
    <w:rsid w:val="004D432F"/>
    <w:rsid w:val="004D5E02"/>
    <w:rsid w:val="004E1BFF"/>
    <w:rsid w:val="004F1F9B"/>
    <w:rsid w:val="004F54F5"/>
    <w:rsid w:val="004F5DB0"/>
    <w:rsid w:val="004F7B3B"/>
    <w:rsid w:val="0050453B"/>
    <w:rsid w:val="00504F2D"/>
    <w:rsid w:val="005050DF"/>
    <w:rsid w:val="005064BD"/>
    <w:rsid w:val="005069C4"/>
    <w:rsid w:val="005103BB"/>
    <w:rsid w:val="00510F3B"/>
    <w:rsid w:val="005133CA"/>
    <w:rsid w:val="005200F5"/>
    <w:rsid w:val="00521D8B"/>
    <w:rsid w:val="00522A16"/>
    <w:rsid w:val="00526162"/>
    <w:rsid w:val="0053003B"/>
    <w:rsid w:val="005309B3"/>
    <w:rsid w:val="00532F8B"/>
    <w:rsid w:val="00533FB6"/>
    <w:rsid w:val="00544381"/>
    <w:rsid w:val="005455BA"/>
    <w:rsid w:val="00546218"/>
    <w:rsid w:val="005475ED"/>
    <w:rsid w:val="00552DA4"/>
    <w:rsid w:val="00556F63"/>
    <w:rsid w:val="005576F5"/>
    <w:rsid w:val="005628E5"/>
    <w:rsid w:val="00563B86"/>
    <w:rsid w:val="0056601C"/>
    <w:rsid w:val="00573A16"/>
    <w:rsid w:val="00574C84"/>
    <w:rsid w:val="00582BE8"/>
    <w:rsid w:val="005877CC"/>
    <w:rsid w:val="0059232F"/>
    <w:rsid w:val="00593D57"/>
    <w:rsid w:val="005A0623"/>
    <w:rsid w:val="005A4AA7"/>
    <w:rsid w:val="005A7B96"/>
    <w:rsid w:val="005A7C10"/>
    <w:rsid w:val="005B1347"/>
    <w:rsid w:val="005B193D"/>
    <w:rsid w:val="005B1AF9"/>
    <w:rsid w:val="005B2735"/>
    <w:rsid w:val="005B2F7A"/>
    <w:rsid w:val="005B4BED"/>
    <w:rsid w:val="005C05B4"/>
    <w:rsid w:val="005C0EA5"/>
    <w:rsid w:val="005C1691"/>
    <w:rsid w:val="005C25EC"/>
    <w:rsid w:val="005C3E6F"/>
    <w:rsid w:val="005C5710"/>
    <w:rsid w:val="005C6D70"/>
    <w:rsid w:val="005D2079"/>
    <w:rsid w:val="005D4888"/>
    <w:rsid w:val="005D7AEF"/>
    <w:rsid w:val="005E1F7B"/>
    <w:rsid w:val="005E2BEA"/>
    <w:rsid w:val="005F3431"/>
    <w:rsid w:val="005F63AC"/>
    <w:rsid w:val="005F7A1B"/>
    <w:rsid w:val="0060383C"/>
    <w:rsid w:val="00603C6E"/>
    <w:rsid w:val="00605592"/>
    <w:rsid w:val="006078F0"/>
    <w:rsid w:val="006100CA"/>
    <w:rsid w:val="00611A15"/>
    <w:rsid w:val="0061280C"/>
    <w:rsid w:val="00617DD1"/>
    <w:rsid w:val="006260DE"/>
    <w:rsid w:val="00627C90"/>
    <w:rsid w:val="00630A48"/>
    <w:rsid w:val="006315AE"/>
    <w:rsid w:val="0063185F"/>
    <w:rsid w:val="00631E0B"/>
    <w:rsid w:val="0063720E"/>
    <w:rsid w:val="00647A02"/>
    <w:rsid w:val="00650357"/>
    <w:rsid w:val="00656B69"/>
    <w:rsid w:val="006615B9"/>
    <w:rsid w:val="00661D5A"/>
    <w:rsid w:val="0066409E"/>
    <w:rsid w:val="0066611C"/>
    <w:rsid w:val="00683655"/>
    <w:rsid w:val="00683AAD"/>
    <w:rsid w:val="00684444"/>
    <w:rsid w:val="00684FBC"/>
    <w:rsid w:val="00687A49"/>
    <w:rsid w:val="00692461"/>
    <w:rsid w:val="00693D6E"/>
    <w:rsid w:val="00694F57"/>
    <w:rsid w:val="00696C57"/>
    <w:rsid w:val="006A0894"/>
    <w:rsid w:val="006A21CF"/>
    <w:rsid w:val="006A25AC"/>
    <w:rsid w:val="006A6F9C"/>
    <w:rsid w:val="006B0A40"/>
    <w:rsid w:val="006B0DB9"/>
    <w:rsid w:val="006B36A4"/>
    <w:rsid w:val="006B4929"/>
    <w:rsid w:val="006B5173"/>
    <w:rsid w:val="006B7898"/>
    <w:rsid w:val="006B78CF"/>
    <w:rsid w:val="006C2E01"/>
    <w:rsid w:val="006C4D68"/>
    <w:rsid w:val="006C5D01"/>
    <w:rsid w:val="006D111C"/>
    <w:rsid w:val="006D3EFF"/>
    <w:rsid w:val="006D417E"/>
    <w:rsid w:val="006D4933"/>
    <w:rsid w:val="006D5097"/>
    <w:rsid w:val="006E07CB"/>
    <w:rsid w:val="006E49DF"/>
    <w:rsid w:val="006F30DD"/>
    <w:rsid w:val="006F3F00"/>
    <w:rsid w:val="007019DE"/>
    <w:rsid w:val="00704CD8"/>
    <w:rsid w:val="0070528F"/>
    <w:rsid w:val="00710249"/>
    <w:rsid w:val="00711B1C"/>
    <w:rsid w:val="00713ED9"/>
    <w:rsid w:val="00714B35"/>
    <w:rsid w:val="007170F0"/>
    <w:rsid w:val="00717187"/>
    <w:rsid w:val="007217E3"/>
    <w:rsid w:val="00726DCF"/>
    <w:rsid w:val="0074057A"/>
    <w:rsid w:val="00740B96"/>
    <w:rsid w:val="00743D24"/>
    <w:rsid w:val="0074481F"/>
    <w:rsid w:val="007479B2"/>
    <w:rsid w:val="00752779"/>
    <w:rsid w:val="0075359D"/>
    <w:rsid w:val="00755B1D"/>
    <w:rsid w:val="00757688"/>
    <w:rsid w:val="0076198C"/>
    <w:rsid w:val="00761AD2"/>
    <w:rsid w:val="00765671"/>
    <w:rsid w:val="00774D6A"/>
    <w:rsid w:val="0077561A"/>
    <w:rsid w:val="0078376E"/>
    <w:rsid w:val="00783A7F"/>
    <w:rsid w:val="00785A45"/>
    <w:rsid w:val="007876F0"/>
    <w:rsid w:val="00787C6C"/>
    <w:rsid w:val="0079158E"/>
    <w:rsid w:val="00792166"/>
    <w:rsid w:val="0079424F"/>
    <w:rsid w:val="00796A6B"/>
    <w:rsid w:val="00797B0D"/>
    <w:rsid w:val="007A0FE3"/>
    <w:rsid w:val="007A10F2"/>
    <w:rsid w:val="007A1C8B"/>
    <w:rsid w:val="007A3DEE"/>
    <w:rsid w:val="007A3F72"/>
    <w:rsid w:val="007A4D54"/>
    <w:rsid w:val="007A74DA"/>
    <w:rsid w:val="007B01F2"/>
    <w:rsid w:val="007B4669"/>
    <w:rsid w:val="007B7D68"/>
    <w:rsid w:val="007C1879"/>
    <w:rsid w:val="007D4F10"/>
    <w:rsid w:val="007E2005"/>
    <w:rsid w:val="007E2AE3"/>
    <w:rsid w:val="007E7D51"/>
    <w:rsid w:val="007F0136"/>
    <w:rsid w:val="007F0D7D"/>
    <w:rsid w:val="007F36B1"/>
    <w:rsid w:val="007F5C1B"/>
    <w:rsid w:val="00803D0A"/>
    <w:rsid w:val="0080613B"/>
    <w:rsid w:val="008110AD"/>
    <w:rsid w:val="00816B59"/>
    <w:rsid w:val="008241AD"/>
    <w:rsid w:val="00825E0A"/>
    <w:rsid w:val="00830963"/>
    <w:rsid w:val="00833E3A"/>
    <w:rsid w:val="008376D2"/>
    <w:rsid w:val="008409E7"/>
    <w:rsid w:val="00843764"/>
    <w:rsid w:val="00846596"/>
    <w:rsid w:val="008501D5"/>
    <w:rsid w:val="008508CF"/>
    <w:rsid w:val="00850A18"/>
    <w:rsid w:val="008515F4"/>
    <w:rsid w:val="00855216"/>
    <w:rsid w:val="008559C1"/>
    <w:rsid w:val="00862C6A"/>
    <w:rsid w:val="008662F6"/>
    <w:rsid w:val="00866A1D"/>
    <w:rsid w:val="00867DC4"/>
    <w:rsid w:val="008729E1"/>
    <w:rsid w:val="0088063B"/>
    <w:rsid w:val="00881132"/>
    <w:rsid w:val="00883636"/>
    <w:rsid w:val="008839D6"/>
    <w:rsid w:val="00883D3E"/>
    <w:rsid w:val="00885F68"/>
    <w:rsid w:val="00886654"/>
    <w:rsid w:val="00886795"/>
    <w:rsid w:val="00894416"/>
    <w:rsid w:val="00894F13"/>
    <w:rsid w:val="00896BC9"/>
    <w:rsid w:val="008A31B5"/>
    <w:rsid w:val="008A775B"/>
    <w:rsid w:val="008A7C86"/>
    <w:rsid w:val="008B01A4"/>
    <w:rsid w:val="008B12BF"/>
    <w:rsid w:val="008B2FCF"/>
    <w:rsid w:val="008B37DA"/>
    <w:rsid w:val="008B3D7A"/>
    <w:rsid w:val="008B62D2"/>
    <w:rsid w:val="008C46F8"/>
    <w:rsid w:val="008C5FD2"/>
    <w:rsid w:val="008D4877"/>
    <w:rsid w:val="008E0A07"/>
    <w:rsid w:val="008E2BC0"/>
    <w:rsid w:val="008F556C"/>
    <w:rsid w:val="008F6FF3"/>
    <w:rsid w:val="009011FE"/>
    <w:rsid w:val="009026EE"/>
    <w:rsid w:val="00903B4D"/>
    <w:rsid w:val="00912F4C"/>
    <w:rsid w:val="00914EDE"/>
    <w:rsid w:val="009162C8"/>
    <w:rsid w:val="00921F7B"/>
    <w:rsid w:val="0092475E"/>
    <w:rsid w:val="00926C92"/>
    <w:rsid w:val="0092732A"/>
    <w:rsid w:val="00941195"/>
    <w:rsid w:val="00953741"/>
    <w:rsid w:val="00954536"/>
    <w:rsid w:val="0095581F"/>
    <w:rsid w:val="00961F22"/>
    <w:rsid w:val="00972E92"/>
    <w:rsid w:val="0097488E"/>
    <w:rsid w:val="00982DAC"/>
    <w:rsid w:val="00983DBC"/>
    <w:rsid w:val="00983E1B"/>
    <w:rsid w:val="0098413D"/>
    <w:rsid w:val="00984458"/>
    <w:rsid w:val="00985AF3"/>
    <w:rsid w:val="00991FBF"/>
    <w:rsid w:val="009968CD"/>
    <w:rsid w:val="009A699B"/>
    <w:rsid w:val="009B1E8E"/>
    <w:rsid w:val="009B3921"/>
    <w:rsid w:val="009C304F"/>
    <w:rsid w:val="009C4DEF"/>
    <w:rsid w:val="009C5087"/>
    <w:rsid w:val="009C5894"/>
    <w:rsid w:val="009C6A09"/>
    <w:rsid w:val="009D1C1C"/>
    <w:rsid w:val="009D6DC7"/>
    <w:rsid w:val="009E142F"/>
    <w:rsid w:val="009E4BB3"/>
    <w:rsid w:val="009E7166"/>
    <w:rsid w:val="009F084A"/>
    <w:rsid w:val="009F0E48"/>
    <w:rsid w:val="009F39F1"/>
    <w:rsid w:val="009F4686"/>
    <w:rsid w:val="009F4953"/>
    <w:rsid w:val="009F70F6"/>
    <w:rsid w:val="00A03A1D"/>
    <w:rsid w:val="00A13801"/>
    <w:rsid w:val="00A175F8"/>
    <w:rsid w:val="00A17E6E"/>
    <w:rsid w:val="00A2028F"/>
    <w:rsid w:val="00A20C82"/>
    <w:rsid w:val="00A2105B"/>
    <w:rsid w:val="00A307E7"/>
    <w:rsid w:val="00A319C4"/>
    <w:rsid w:val="00A32C53"/>
    <w:rsid w:val="00A33380"/>
    <w:rsid w:val="00A33AE5"/>
    <w:rsid w:val="00A33DE1"/>
    <w:rsid w:val="00A348C2"/>
    <w:rsid w:val="00A34DF9"/>
    <w:rsid w:val="00A37910"/>
    <w:rsid w:val="00A37B80"/>
    <w:rsid w:val="00A40A11"/>
    <w:rsid w:val="00A43935"/>
    <w:rsid w:val="00A43F51"/>
    <w:rsid w:val="00A45D2D"/>
    <w:rsid w:val="00A4761A"/>
    <w:rsid w:val="00A54823"/>
    <w:rsid w:val="00A54A0B"/>
    <w:rsid w:val="00A56108"/>
    <w:rsid w:val="00A56B90"/>
    <w:rsid w:val="00A61DA1"/>
    <w:rsid w:val="00A64C0D"/>
    <w:rsid w:val="00A65FD9"/>
    <w:rsid w:val="00A66A84"/>
    <w:rsid w:val="00A7014A"/>
    <w:rsid w:val="00A704EB"/>
    <w:rsid w:val="00A721C6"/>
    <w:rsid w:val="00A72D39"/>
    <w:rsid w:val="00A74E18"/>
    <w:rsid w:val="00A828E9"/>
    <w:rsid w:val="00A8344B"/>
    <w:rsid w:val="00A862C5"/>
    <w:rsid w:val="00A94DCC"/>
    <w:rsid w:val="00A97458"/>
    <w:rsid w:val="00AA12D1"/>
    <w:rsid w:val="00AA149C"/>
    <w:rsid w:val="00AA15B8"/>
    <w:rsid w:val="00AA195C"/>
    <w:rsid w:val="00AA525A"/>
    <w:rsid w:val="00AA72D9"/>
    <w:rsid w:val="00AB172E"/>
    <w:rsid w:val="00AB6550"/>
    <w:rsid w:val="00AC3B69"/>
    <w:rsid w:val="00AC506B"/>
    <w:rsid w:val="00AC5124"/>
    <w:rsid w:val="00AC5BF0"/>
    <w:rsid w:val="00AD07D3"/>
    <w:rsid w:val="00AD4245"/>
    <w:rsid w:val="00AD4C14"/>
    <w:rsid w:val="00AE4A44"/>
    <w:rsid w:val="00AE4DC4"/>
    <w:rsid w:val="00AE5C69"/>
    <w:rsid w:val="00AF42C3"/>
    <w:rsid w:val="00B00EFF"/>
    <w:rsid w:val="00B019A2"/>
    <w:rsid w:val="00B02A2A"/>
    <w:rsid w:val="00B03380"/>
    <w:rsid w:val="00B06DF2"/>
    <w:rsid w:val="00B06E3B"/>
    <w:rsid w:val="00B10CDB"/>
    <w:rsid w:val="00B11568"/>
    <w:rsid w:val="00B118FA"/>
    <w:rsid w:val="00B127A5"/>
    <w:rsid w:val="00B128CC"/>
    <w:rsid w:val="00B20A7E"/>
    <w:rsid w:val="00B20F18"/>
    <w:rsid w:val="00B21830"/>
    <w:rsid w:val="00B22A39"/>
    <w:rsid w:val="00B23485"/>
    <w:rsid w:val="00B302B9"/>
    <w:rsid w:val="00B34A71"/>
    <w:rsid w:val="00B42E03"/>
    <w:rsid w:val="00B4545A"/>
    <w:rsid w:val="00B45701"/>
    <w:rsid w:val="00B55E10"/>
    <w:rsid w:val="00B60AFF"/>
    <w:rsid w:val="00B617E9"/>
    <w:rsid w:val="00B61BA6"/>
    <w:rsid w:val="00B628E2"/>
    <w:rsid w:val="00B63B21"/>
    <w:rsid w:val="00B65EC5"/>
    <w:rsid w:val="00B66621"/>
    <w:rsid w:val="00B740E8"/>
    <w:rsid w:val="00B75E04"/>
    <w:rsid w:val="00B77AF8"/>
    <w:rsid w:val="00B828C7"/>
    <w:rsid w:val="00B84A7E"/>
    <w:rsid w:val="00B85A39"/>
    <w:rsid w:val="00B87372"/>
    <w:rsid w:val="00B873FD"/>
    <w:rsid w:val="00B90646"/>
    <w:rsid w:val="00B92D49"/>
    <w:rsid w:val="00B95351"/>
    <w:rsid w:val="00B97427"/>
    <w:rsid w:val="00BA0E47"/>
    <w:rsid w:val="00BA17EF"/>
    <w:rsid w:val="00BA4406"/>
    <w:rsid w:val="00BA6303"/>
    <w:rsid w:val="00BA6C2F"/>
    <w:rsid w:val="00BA72AF"/>
    <w:rsid w:val="00BB0D24"/>
    <w:rsid w:val="00BB137A"/>
    <w:rsid w:val="00BB5051"/>
    <w:rsid w:val="00BC35E1"/>
    <w:rsid w:val="00BC4630"/>
    <w:rsid w:val="00BC51F5"/>
    <w:rsid w:val="00BD0519"/>
    <w:rsid w:val="00BD2275"/>
    <w:rsid w:val="00BD4622"/>
    <w:rsid w:val="00BE7471"/>
    <w:rsid w:val="00BE7ED2"/>
    <w:rsid w:val="00BF03C3"/>
    <w:rsid w:val="00BF2594"/>
    <w:rsid w:val="00C01489"/>
    <w:rsid w:val="00C01902"/>
    <w:rsid w:val="00C040EC"/>
    <w:rsid w:val="00C1423C"/>
    <w:rsid w:val="00C14747"/>
    <w:rsid w:val="00C16121"/>
    <w:rsid w:val="00C161CB"/>
    <w:rsid w:val="00C16D69"/>
    <w:rsid w:val="00C177E2"/>
    <w:rsid w:val="00C179F4"/>
    <w:rsid w:val="00C204B4"/>
    <w:rsid w:val="00C256D2"/>
    <w:rsid w:val="00C30335"/>
    <w:rsid w:val="00C3189D"/>
    <w:rsid w:val="00C323F4"/>
    <w:rsid w:val="00C340DB"/>
    <w:rsid w:val="00C36DF0"/>
    <w:rsid w:val="00C37F5E"/>
    <w:rsid w:val="00C405B1"/>
    <w:rsid w:val="00C44DB6"/>
    <w:rsid w:val="00C45779"/>
    <w:rsid w:val="00C46FE2"/>
    <w:rsid w:val="00C512C2"/>
    <w:rsid w:val="00C53E06"/>
    <w:rsid w:val="00C53E5E"/>
    <w:rsid w:val="00C640D4"/>
    <w:rsid w:val="00C71746"/>
    <w:rsid w:val="00C71CFF"/>
    <w:rsid w:val="00C72A3A"/>
    <w:rsid w:val="00C73773"/>
    <w:rsid w:val="00C749BC"/>
    <w:rsid w:val="00C838CA"/>
    <w:rsid w:val="00C84173"/>
    <w:rsid w:val="00C84D7A"/>
    <w:rsid w:val="00C91647"/>
    <w:rsid w:val="00C91FC9"/>
    <w:rsid w:val="00C94244"/>
    <w:rsid w:val="00C9448F"/>
    <w:rsid w:val="00C9775D"/>
    <w:rsid w:val="00CA21E1"/>
    <w:rsid w:val="00CA24EB"/>
    <w:rsid w:val="00CA29D6"/>
    <w:rsid w:val="00CA5E83"/>
    <w:rsid w:val="00CA74CA"/>
    <w:rsid w:val="00CB3A85"/>
    <w:rsid w:val="00CB47FD"/>
    <w:rsid w:val="00CB4DD7"/>
    <w:rsid w:val="00CC04EE"/>
    <w:rsid w:val="00CC0C7E"/>
    <w:rsid w:val="00CC4276"/>
    <w:rsid w:val="00CC59FB"/>
    <w:rsid w:val="00CC5C84"/>
    <w:rsid w:val="00CC669B"/>
    <w:rsid w:val="00CD2403"/>
    <w:rsid w:val="00CD2DAB"/>
    <w:rsid w:val="00CD4C0B"/>
    <w:rsid w:val="00CD6290"/>
    <w:rsid w:val="00CE4907"/>
    <w:rsid w:val="00CE52CA"/>
    <w:rsid w:val="00CE5DF4"/>
    <w:rsid w:val="00CF1E97"/>
    <w:rsid w:val="00CF44C0"/>
    <w:rsid w:val="00CF72CE"/>
    <w:rsid w:val="00D0164D"/>
    <w:rsid w:val="00D01678"/>
    <w:rsid w:val="00D018A4"/>
    <w:rsid w:val="00D0374B"/>
    <w:rsid w:val="00D04E71"/>
    <w:rsid w:val="00D05401"/>
    <w:rsid w:val="00D0685E"/>
    <w:rsid w:val="00D1364C"/>
    <w:rsid w:val="00D13E95"/>
    <w:rsid w:val="00D15009"/>
    <w:rsid w:val="00D16132"/>
    <w:rsid w:val="00D16BB3"/>
    <w:rsid w:val="00D17435"/>
    <w:rsid w:val="00D176A7"/>
    <w:rsid w:val="00D21155"/>
    <w:rsid w:val="00D21CF4"/>
    <w:rsid w:val="00D22767"/>
    <w:rsid w:val="00D245C6"/>
    <w:rsid w:val="00D26B3B"/>
    <w:rsid w:val="00D27A92"/>
    <w:rsid w:val="00D27F08"/>
    <w:rsid w:val="00D32CD0"/>
    <w:rsid w:val="00D3307A"/>
    <w:rsid w:val="00D341FA"/>
    <w:rsid w:val="00D362CE"/>
    <w:rsid w:val="00D37393"/>
    <w:rsid w:val="00D42E0A"/>
    <w:rsid w:val="00D44437"/>
    <w:rsid w:val="00D44EE8"/>
    <w:rsid w:val="00D470A8"/>
    <w:rsid w:val="00D50293"/>
    <w:rsid w:val="00D51920"/>
    <w:rsid w:val="00D54A79"/>
    <w:rsid w:val="00D5543C"/>
    <w:rsid w:val="00D5707F"/>
    <w:rsid w:val="00D57720"/>
    <w:rsid w:val="00D57CFC"/>
    <w:rsid w:val="00D60766"/>
    <w:rsid w:val="00D609E2"/>
    <w:rsid w:val="00D60A11"/>
    <w:rsid w:val="00D622B6"/>
    <w:rsid w:val="00D62744"/>
    <w:rsid w:val="00D6285A"/>
    <w:rsid w:val="00D63047"/>
    <w:rsid w:val="00D719C6"/>
    <w:rsid w:val="00D7295F"/>
    <w:rsid w:val="00D73648"/>
    <w:rsid w:val="00D73863"/>
    <w:rsid w:val="00D76F8B"/>
    <w:rsid w:val="00D771B1"/>
    <w:rsid w:val="00D836A8"/>
    <w:rsid w:val="00D85B37"/>
    <w:rsid w:val="00D87D6B"/>
    <w:rsid w:val="00D93373"/>
    <w:rsid w:val="00D950E2"/>
    <w:rsid w:val="00D9516B"/>
    <w:rsid w:val="00D96ACF"/>
    <w:rsid w:val="00DA0668"/>
    <w:rsid w:val="00DA7033"/>
    <w:rsid w:val="00DB0C89"/>
    <w:rsid w:val="00DB3CDC"/>
    <w:rsid w:val="00DB40A7"/>
    <w:rsid w:val="00DB7CB6"/>
    <w:rsid w:val="00DC0067"/>
    <w:rsid w:val="00DC34F8"/>
    <w:rsid w:val="00DC4C8D"/>
    <w:rsid w:val="00DD1577"/>
    <w:rsid w:val="00DD31BB"/>
    <w:rsid w:val="00DD4B80"/>
    <w:rsid w:val="00DD7546"/>
    <w:rsid w:val="00DE04B5"/>
    <w:rsid w:val="00DE10AE"/>
    <w:rsid w:val="00DE14A5"/>
    <w:rsid w:val="00DE1703"/>
    <w:rsid w:val="00DE1EDF"/>
    <w:rsid w:val="00DE5B10"/>
    <w:rsid w:val="00DE5CF3"/>
    <w:rsid w:val="00DE6B6F"/>
    <w:rsid w:val="00DE6E3F"/>
    <w:rsid w:val="00DF2154"/>
    <w:rsid w:val="00DF2737"/>
    <w:rsid w:val="00DF3605"/>
    <w:rsid w:val="00DF60E7"/>
    <w:rsid w:val="00DF65A0"/>
    <w:rsid w:val="00DF688F"/>
    <w:rsid w:val="00E01CE9"/>
    <w:rsid w:val="00E02C90"/>
    <w:rsid w:val="00E02E55"/>
    <w:rsid w:val="00E03E49"/>
    <w:rsid w:val="00E0423B"/>
    <w:rsid w:val="00E045B1"/>
    <w:rsid w:val="00E1063F"/>
    <w:rsid w:val="00E125A5"/>
    <w:rsid w:val="00E15512"/>
    <w:rsid w:val="00E2106D"/>
    <w:rsid w:val="00E2151B"/>
    <w:rsid w:val="00E21740"/>
    <w:rsid w:val="00E24E37"/>
    <w:rsid w:val="00E2536B"/>
    <w:rsid w:val="00E273F9"/>
    <w:rsid w:val="00E350BC"/>
    <w:rsid w:val="00E35E81"/>
    <w:rsid w:val="00E3682F"/>
    <w:rsid w:val="00E374F9"/>
    <w:rsid w:val="00E378FF"/>
    <w:rsid w:val="00E404EE"/>
    <w:rsid w:val="00E443C5"/>
    <w:rsid w:val="00E46A5F"/>
    <w:rsid w:val="00E46B4D"/>
    <w:rsid w:val="00E5060F"/>
    <w:rsid w:val="00E53ED3"/>
    <w:rsid w:val="00E609C8"/>
    <w:rsid w:val="00E60CED"/>
    <w:rsid w:val="00E61581"/>
    <w:rsid w:val="00E61F88"/>
    <w:rsid w:val="00E62628"/>
    <w:rsid w:val="00E6400E"/>
    <w:rsid w:val="00E6605D"/>
    <w:rsid w:val="00E70714"/>
    <w:rsid w:val="00E72FA4"/>
    <w:rsid w:val="00E73800"/>
    <w:rsid w:val="00E74553"/>
    <w:rsid w:val="00E81AF5"/>
    <w:rsid w:val="00E81B35"/>
    <w:rsid w:val="00E865ED"/>
    <w:rsid w:val="00E9031D"/>
    <w:rsid w:val="00E9262E"/>
    <w:rsid w:val="00E92680"/>
    <w:rsid w:val="00EA1491"/>
    <w:rsid w:val="00EA2BDF"/>
    <w:rsid w:val="00EA3130"/>
    <w:rsid w:val="00EB14F5"/>
    <w:rsid w:val="00EB36C5"/>
    <w:rsid w:val="00EB3E43"/>
    <w:rsid w:val="00EC3C1E"/>
    <w:rsid w:val="00EC709B"/>
    <w:rsid w:val="00EC715F"/>
    <w:rsid w:val="00ED2FD7"/>
    <w:rsid w:val="00ED475C"/>
    <w:rsid w:val="00ED7981"/>
    <w:rsid w:val="00EE4416"/>
    <w:rsid w:val="00EE4932"/>
    <w:rsid w:val="00EE540A"/>
    <w:rsid w:val="00EE7A6B"/>
    <w:rsid w:val="00EF09BE"/>
    <w:rsid w:val="00EF0B27"/>
    <w:rsid w:val="00EF184E"/>
    <w:rsid w:val="00EF1E75"/>
    <w:rsid w:val="00EF498E"/>
    <w:rsid w:val="00EF52B5"/>
    <w:rsid w:val="00F01989"/>
    <w:rsid w:val="00F02897"/>
    <w:rsid w:val="00F03923"/>
    <w:rsid w:val="00F03F82"/>
    <w:rsid w:val="00F0564E"/>
    <w:rsid w:val="00F065D8"/>
    <w:rsid w:val="00F06C4D"/>
    <w:rsid w:val="00F071ED"/>
    <w:rsid w:val="00F13224"/>
    <w:rsid w:val="00F1398C"/>
    <w:rsid w:val="00F14B23"/>
    <w:rsid w:val="00F15FA8"/>
    <w:rsid w:val="00F16A3A"/>
    <w:rsid w:val="00F21B12"/>
    <w:rsid w:val="00F25CF5"/>
    <w:rsid w:val="00F32A72"/>
    <w:rsid w:val="00F344CD"/>
    <w:rsid w:val="00F34DD4"/>
    <w:rsid w:val="00F3643B"/>
    <w:rsid w:val="00F3790F"/>
    <w:rsid w:val="00F41A06"/>
    <w:rsid w:val="00F41BCD"/>
    <w:rsid w:val="00F50A1F"/>
    <w:rsid w:val="00F52C5D"/>
    <w:rsid w:val="00F52EE7"/>
    <w:rsid w:val="00F5475F"/>
    <w:rsid w:val="00F57058"/>
    <w:rsid w:val="00F653B0"/>
    <w:rsid w:val="00F6592E"/>
    <w:rsid w:val="00F66B18"/>
    <w:rsid w:val="00F6780E"/>
    <w:rsid w:val="00F72450"/>
    <w:rsid w:val="00F72D49"/>
    <w:rsid w:val="00F73242"/>
    <w:rsid w:val="00F77B22"/>
    <w:rsid w:val="00F82C55"/>
    <w:rsid w:val="00F8534F"/>
    <w:rsid w:val="00F86660"/>
    <w:rsid w:val="00F90E64"/>
    <w:rsid w:val="00F929E5"/>
    <w:rsid w:val="00F9328A"/>
    <w:rsid w:val="00F9728C"/>
    <w:rsid w:val="00FA0238"/>
    <w:rsid w:val="00FA2BD0"/>
    <w:rsid w:val="00FA2DD7"/>
    <w:rsid w:val="00FA3367"/>
    <w:rsid w:val="00FA3D59"/>
    <w:rsid w:val="00FA6152"/>
    <w:rsid w:val="00FB06D0"/>
    <w:rsid w:val="00FB11A7"/>
    <w:rsid w:val="00FB1C4B"/>
    <w:rsid w:val="00FB4955"/>
    <w:rsid w:val="00FB5127"/>
    <w:rsid w:val="00FC268C"/>
    <w:rsid w:val="00FC5D12"/>
    <w:rsid w:val="00FC77F3"/>
    <w:rsid w:val="00FD06CD"/>
    <w:rsid w:val="00FD0914"/>
    <w:rsid w:val="00FD2336"/>
    <w:rsid w:val="00FD23A8"/>
    <w:rsid w:val="00FD6490"/>
    <w:rsid w:val="00FD7414"/>
    <w:rsid w:val="00FD7EAA"/>
    <w:rsid w:val="00FE2395"/>
    <w:rsid w:val="00FE3FE4"/>
    <w:rsid w:val="00FE55DB"/>
    <w:rsid w:val="00FE7547"/>
    <w:rsid w:val="00FE7C2D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1">
    <w:name w:val="heading 1"/>
    <w:basedOn w:val="Normal"/>
    <w:next w:val="Normal"/>
    <w:link w:val="Heading1Char"/>
    <w:uiPriority w:val="9"/>
    <w:qFormat/>
    <w:rsid w:val="00C8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  <w:style w:type="paragraph" w:customStyle="1" w:styleId="xcontentpasted0">
    <w:name w:val="x_contentpasted0"/>
    <w:basedOn w:val="Normal"/>
    <w:rsid w:val="00E2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E2536B"/>
  </w:style>
  <w:style w:type="character" w:styleId="UnresolvedMention">
    <w:name w:val="Unresolved Mention"/>
    <w:basedOn w:val="DefaultParagraphFont"/>
    <w:uiPriority w:val="99"/>
    <w:semiHidden/>
    <w:unhideWhenUsed/>
    <w:rsid w:val="00E25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83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22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57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4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8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26</cp:revision>
  <cp:lastPrinted>2026-02-26T21:53:00Z</cp:lastPrinted>
  <dcterms:created xsi:type="dcterms:W3CDTF">2026-05-31T13:11:00Z</dcterms:created>
  <dcterms:modified xsi:type="dcterms:W3CDTF">2026-06-04T15:06:00Z</dcterms:modified>
</cp:coreProperties>
</file>