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692FA7" w:rsidRDefault="00D90B68" w:rsidP="00D90B68">
      <w:pPr>
        <w:pStyle w:val="NoSpacing"/>
        <w:rPr>
          <w:sz w:val="24"/>
          <w:szCs w:val="24"/>
        </w:rPr>
      </w:pPr>
      <w:r w:rsidRPr="00692FA7">
        <w:rPr>
          <w:sz w:val="24"/>
          <w:szCs w:val="24"/>
        </w:rPr>
        <w:t xml:space="preserve">The Lake Eunice township board held the monthly meeting at the town hall on </w:t>
      </w:r>
      <w:r w:rsidR="00DC1F87">
        <w:rPr>
          <w:sz w:val="24"/>
          <w:szCs w:val="24"/>
        </w:rPr>
        <w:t xml:space="preserve">May </w:t>
      </w:r>
      <w:r w:rsidR="00DF5504">
        <w:rPr>
          <w:sz w:val="24"/>
          <w:szCs w:val="24"/>
        </w:rPr>
        <w:t>9</w:t>
      </w:r>
      <w:r w:rsidRPr="00692FA7">
        <w:rPr>
          <w:sz w:val="24"/>
          <w:szCs w:val="24"/>
        </w:rPr>
        <w:t>, 201</w:t>
      </w:r>
      <w:r w:rsidR="00DF5504">
        <w:rPr>
          <w:sz w:val="24"/>
          <w:szCs w:val="24"/>
        </w:rPr>
        <w:t>7</w:t>
      </w:r>
      <w:r w:rsidRPr="00692FA7">
        <w:rPr>
          <w:sz w:val="24"/>
          <w:szCs w:val="24"/>
        </w:rPr>
        <w:t xml:space="preserve"> at 7pm.  All members were present</w:t>
      </w:r>
      <w:r w:rsidR="00DF5504">
        <w:rPr>
          <w:sz w:val="24"/>
          <w:szCs w:val="24"/>
        </w:rPr>
        <w:t>.</w:t>
      </w:r>
      <w:r w:rsidR="000E7B50" w:rsidRPr="00692FA7">
        <w:rPr>
          <w:sz w:val="24"/>
          <w:szCs w:val="24"/>
        </w:rPr>
        <w:t xml:space="preserve"> </w:t>
      </w:r>
      <w:r w:rsidR="00A1677F">
        <w:rPr>
          <w:sz w:val="24"/>
          <w:szCs w:val="24"/>
        </w:rPr>
        <w:t xml:space="preserve"> </w:t>
      </w:r>
      <w:r w:rsidRPr="00692FA7">
        <w:rPr>
          <w:sz w:val="24"/>
          <w:szCs w:val="24"/>
        </w:rPr>
        <w:t xml:space="preserve">The minutes from the </w:t>
      </w:r>
      <w:r w:rsidR="00DC1F87">
        <w:rPr>
          <w:sz w:val="24"/>
          <w:szCs w:val="24"/>
        </w:rPr>
        <w:t>April 1</w:t>
      </w:r>
      <w:r w:rsidR="00DF5504">
        <w:rPr>
          <w:sz w:val="24"/>
          <w:szCs w:val="24"/>
        </w:rPr>
        <w:t>1, 2017</w:t>
      </w:r>
      <w:r w:rsidRPr="00692FA7">
        <w:rPr>
          <w:sz w:val="24"/>
          <w:szCs w:val="24"/>
        </w:rPr>
        <w:t xml:space="preserve"> meeting were </w:t>
      </w:r>
      <w:r w:rsidR="00A1677F">
        <w:rPr>
          <w:sz w:val="24"/>
          <w:szCs w:val="24"/>
        </w:rPr>
        <w:t xml:space="preserve">reviewed </w:t>
      </w:r>
      <w:r w:rsidR="00B50FA0">
        <w:rPr>
          <w:sz w:val="24"/>
          <w:szCs w:val="24"/>
        </w:rPr>
        <w:t>and approved</w:t>
      </w:r>
      <w:r w:rsidR="00A1677F">
        <w:rPr>
          <w:sz w:val="24"/>
          <w:szCs w:val="24"/>
        </w:rPr>
        <w:t xml:space="preserve"> </w:t>
      </w:r>
      <w:r w:rsidRPr="00692FA7">
        <w:rPr>
          <w:sz w:val="24"/>
          <w:szCs w:val="24"/>
        </w:rPr>
        <w:t>by a motion from</w:t>
      </w:r>
      <w:r w:rsidR="00B50FA0">
        <w:rPr>
          <w:sz w:val="24"/>
          <w:szCs w:val="24"/>
        </w:rPr>
        <w:t xml:space="preserve"> </w:t>
      </w:r>
      <w:r w:rsidR="00DF5504">
        <w:rPr>
          <w:sz w:val="24"/>
          <w:szCs w:val="24"/>
        </w:rPr>
        <w:t xml:space="preserve">A </w:t>
      </w:r>
      <w:proofErr w:type="spellStart"/>
      <w:r w:rsidR="00DF5504">
        <w:rPr>
          <w:sz w:val="24"/>
          <w:szCs w:val="24"/>
        </w:rPr>
        <w:t>Bergquist</w:t>
      </w:r>
      <w:proofErr w:type="spellEnd"/>
      <w:r w:rsidRPr="00692FA7">
        <w:rPr>
          <w:sz w:val="24"/>
          <w:szCs w:val="24"/>
        </w:rPr>
        <w:t>, and 2</w:t>
      </w:r>
      <w:r w:rsidRPr="00692FA7">
        <w:rPr>
          <w:sz w:val="24"/>
          <w:szCs w:val="24"/>
          <w:vertAlign w:val="superscript"/>
        </w:rPr>
        <w:t xml:space="preserve">nd </w:t>
      </w:r>
      <w:r w:rsidRPr="00692FA7">
        <w:rPr>
          <w:sz w:val="24"/>
          <w:szCs w:val="24"/>
        </w:rPr>
        <w:t>by</w:t>
      </w:r>
      <w:r w:rsidR="00A1677F">
        <w:rPr>
          <w:sz w:val="24"/>
          <w:szCs w:val="24"/>
        </w:rPr>
        <w:t xml:space="preserve"> </w:t>
      </w:r>
      <w:r w:rsidR="00DF5504">
        <w:rPr>
          <w:sz w:val="24"/>
          <w:szCs w:val="24"/>
        </w:rPr>
        <w:t>J Johnson</w:t>
      </w:r>
      <w:r w:rsidR="00B50FA0" w:rsidRPr="00692FA7">
        <w:rPr>
          <w:sz w:val="24"/>
          <w:szCs w:val="24"/>
        </w:rPr>
        <w:t xml:space="preserve"> </w:t>
      </w:r>
      <w:r w:rsidRPr="00692FA7">
        <w:rPr>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DC1F87">
        <w:rPr>
          <w:sz w:val="24"/>
          <w:szCs w:val="24"/>
        </w:rPr>
        <w:t>E Clem</w:t>
      </w:r>
      <w:r w:rsidRPr="00692FA7">
        <w:rPr>
          <w:sz w:val="24"/>
          <w:szCs w:val="24"/>
        </w:rPr>
        <w:t>, 2</w:t>
      </w:r>
      <w:r w:rsidRPr="00692FA7">
        <w:rPr>
          <w:sz w:val="24"/>
          <w:szCs w:val="24"/>
          <w:vertAlign w:val="superscript"/>
        </w:rPr>
        <w:t>nd</w:t>
      </w:r>
      <w:r w:rsidRPr="00692FA7">
        <w:rPr>
          <w:sz w:val="24"/>
          <w:szCs w:val="24"/>
        </w:rPr>
        <w:t xml:space="preserve"> by</w:t>
      </w:r>
      <w:r w:rsidR="00A1677F">
        <w:rPr>
          <w:sz w:val="24"/>
          <w:szCs w:val="24"/>
        </w:rPr>
        <w:t xml:space="preserve"> </w:t>
      </w:r>
      <w:r w:rsidR="00DF5504">
        <w:rPr>
          <w:sz w:val="24"/>
          <w:szCs w:val="24"/>
        </w:rPr>
        <w:t>W Jacobson</w:t>
      </w:r>
      <w:r w:rsidR="00B50FA0">
        <w:rPr>
          <w:sz w:val="24"/>
          <w:szCs w:val="24"/>
        </w:rPr>
        <w:t xml:space="preserve"> </w:t>
      </w:r>
      <w:r w:rsidRPr="00692FA7">
        <w:rPr>
          <w:sz w:val="24"/>
          <w:szCs w:val="24"/>
        </w:rPr>
        <w:t>and it carried.</w:t>
      </w:r>
    </w:p>
    <w:p w:rsidR="00D90B68" w:rsidRPr="00692FA7" w:rsidRDefault="00692FA7" w:rsidP="00692FA7">
      <w:pPr>
        <w:pStyle w:val="NoSpacing"/>
        <w:tabs>
          <w:tab w:val="left" w:pos="4635"/>
        </w:tabs>
        <w:rPr>
          <w:sz w:val="24"/>
          <w:szCs w:val="24"/>
        </w:rPr>
      </w:pPr>
      <w:r w:rsidRPr="00692FA7">
        <w:rPr>
          <w:sz w:val="24"/>
          <w:szCs w:val="24"/>
        </w:rPr>
        <w:tab/>
      </w:r>
    </w:p>
    <w:p w:rsidR="000F58BD" w:rsidRDefault="00475B4F" w:rsidP="00D90B68">
      <w:pPr>
        <w:pStyle w:val="NoSpacing"/>
        <w:rPr>
          <w:sz w:val="24"/>
          <w:szCs w:val="24"/>
        </w:rPr>
      </w:pPr>
      <w:proofErr w:type="spellStart"/>
      <w:r>
        <w:rPr>
          <w:sz w:val="24"/>
          <w:szCs w:val="24"/>
        </w:rPr>
        <w:t>Firehall</w:t>
      </w:r>
      <w:proofErr w:type="spellEnd"/>
      <w:r>
        <w:rPr>
          <w:sz w:val="24"/>
          <w:szCs w:val="24"/>
        </w:rPr>
        <w:t xml:space="preserve">: Not a word on what is going on.  Jason will give Chris a call and ask before next </w:t>
      </w:r>
      <w:proofErr w:type="spellStart"/>
      <w:r>
        <w:rPr>
          <w:sz w:val="24"/>
          <w:szCs w:val="24"/>
        </w:rPr>
        <w:t>months</w:t>
      </w:r>
      <w:proofErr w:type="spellEnd"/>
      <w:r>
        <w:rPr>
          <w:sz w:val="24"/>
          <w:szCs w:val="24"/>
        </w:rPr>
        <w:t xml:space="preserve"> meeting.</w:t>
      </w:r>
    </w:p>
    <w:p w:rsidR="008F2624" w:rsidRDefault="008F2624" w:rsidP="00D90B68">
      <w:pPr>
        <w:pStyle w:val="NoSpacing"/>
        <w:rPr>
          <w:sz w:val="24"/>
          <w:szCs w:val="24"/>
        </w:rPr>
      </w:pPr>
    </w:p>
    <w:p w:rsidR="000C2F09" w:rsidRDefault="00475B4F" w:rsidP="00D90B68">
      <w:pPr>
        <w:pStyle w:val="NoSpacing"/>
        <w:rPr>
          <w:sz w:val="24"/>
          <w:szCs w:val="24"/>
        </w:rPr>
      </w:pPr>
      <w:r>
        <w:rPr>
          <w:sz w:val="24"/>
          <w:szCs w:val="24"/>
        </w:rPr>
        <w:t xml:space="preserve">Road maintenance discussion; there are some roads that need to be repaired.  Leaving these roads would just make them worse.  A motion </w:t>
      </w:r>
      <w:r w:rsidR="00397B32">
        <w:rPr>
          <w:sz w:val="24"/>
          <w:szCs w:val="24"/>
        </w:rPr>
        <w:t xml:space="preserve">was </w:t>
      </w:r>
      <w:r w:rsidR="007A394C">
        <w:rPr>
          <w:sz w:val="24"/>
          <w:szCs w:val="24"/>
        </w:rPr>
        <w:t>made by E Clem, 2</w:t>
      </w:r>
      <w:r w:rsidR="007A394C" w:rsidRPr="007A394C">
        <w:rPr>
          <w:sz w:val="24"/>
          <w:szCs w:val="24"/>
          <w:vertAlign w:val="superscript"/>
        </w:rPr>
        <w:t>nd</w:t>
      </w:r>
      <w:r w:rsidR="007A394C">
        <w:rPr>
          <w:sz w:val="24"/>
          <w:szCs w:val="24"/>
        </w:rPr>
        <w:t xml:space="preserve"> by J Johnson</w:t>
      </w:r>
      <w:r w:rsidR="004A738E">
        <w:rPr>
          <w:sz w:val="24"/>
          <w:szCs w:val="24"/>
        </w:rPr>
        <w:t xml:space="preserve"> to have Jason contact Driveway Services for repairs. Dollar amount will be set once Jason visits with John.</w:t>
      </w:r>
    </w:p>
    <w:p w:rsidR="004A738E" w:rsidRDefault="004A738E" w:rsidP="00D90B68">
      <w:pPr>
        <w:pStyle w:val="NoSpacing"/>
        <w:rPr>
          <w:sz w:val="24"/>
          <w:szCs w:val="24"/>
        </w:rPr>
      </w:pPr>
    </w:p>
    <w:p w:rsidR="004A738E" w:rsidRDefault="004A738E" w:rsidP="00D90B68">
      <w:pPr>
        <w:pStyle w:val="NoSpacing"/>
        <w:rPr>
          <w:sz w:val="24"/>
          <w:szCs w:val="24"/>
        </w:rPr>
      </w:pPr>
      <w:r>
        <w:rPr>
          <w:sz w:val="24"/>
          <w:szCs w:val="24"/>
        </w:rPr>
        <w:t>Scott Hendrickson will prepare the gravel roads for chloride to be put on; this should be complete in a couple of weeks.</w:t>
      </w:r>
    </w:p>
    <w:p w:rsidR="004A738E" w:rsidRDefault="004A738E" w:rsidP="00D90B68">
      <w:pPr>
        <w:pStyle w:val="NoSpacing"/>
        <w:rPr>
          <w:sz w:val="24"/>
          <w:szCs w:val="24"/>
        </w:rPr>
      </w:pPr>
    </w:p>
    <w:p w:rsidR="008F2624" w:rsidRPr="00BF5F2F" w:rsidRDefault="008F2624" w:rsidP="00D90B68">
      <w:pPr>
        <w:pStyle w:val="NoSpacing"/>
        <w:rPr>
          <w:sz w:val="24"/>
          <w:szCs w:val="24"/>
          <w:u w:val="single"/>
        </w:rPr>
      </w:pPr>
      <w:proofErr w:type="gramStart"/>
      <w:r w:rsidRPr="00BF5F2F">
        <w:rPr>
          <w:sz w:val="24"/>
          <w:szCs w:val="24"/>
          <w:u w:val="single"/>
        </w:rPr>
        <w:t>Opening of Bituminous Road Bids @ 7:</w:t>
      </w:r>
      <w:r w:rsidR="004A738E">
        <w:rPr>
          <w:sz w:val="24"/>
          <w:szCs w:val="24"/>
          <w:u w:val="single"/>
        </w:rPr>
        <w:t>15</w:t>
      </w:r>
      <w:r w:rsidRPr="00BF5F2F">
        <w:rPr>
          <w:sz w:val="24"/>
          <w:szCs w:val="24"/>
          <w:u w:val="single"/>
        </w:rPr>
        <w:t xml:space="preserve"> P.M.</w:t>
      </w:r>
      <w:proofErr w:type="gramEnd"/>
    </w:p>
    <w:p w:rsidR="008F2624" w:rsidRDefault="008F2624" w:rsidP="00D90B68">
      <w:pPr>
        <w:pStyle w:val="NoSpacing"/>
        <w:rPr>
          <w:sz w:val="24"/>
          <w:szCs w:val="24"/>
        </w:rPr>
      </w:pPr>
    </w:p>
    <w:p w:rsidR="008F2624" w:rsidRDefault="008F2624" w:rsidP="00D90B68">
      <w:pPr>
        <w:pStyle w:val="NoSpacing"/>
        <w:rPr>
          <w:sz w:val="24"/>
          <w:szCs w:val="24"/>
        </w:rPr>
      </w:pPr>
      <w:r>
        <w:rPr>
          <w:sz w:val="24"/>
          <w:szCs w:val="24"/>
        </w:rPr>
        <w:t>Driveway Services - $1</w:t>
      </w:r>
      <w:r w:rsidR="004A738E">
        <w:rPr>
          <w:sz w:val="24"/>
          <w:szCs w:val="24"/>
        </w:rPr>
        <w:t>49,940</w:t>
      </w:r>
      <w:r>
        <w:rPr>
          <w:sz w:val="24"/>
          <w:szCs w:val="24"/>
        </w:rPr>
        <w:t>.00</w:t>
      </w:r>
    </w:p>
    <w:p w:rsidR="008F2624" w:rsidRDefault="008F2624" w:rsidP="00D90B68">
      <w:pPr>
        <w:pStyle w:val="NoSpacing"/>
        <w:rPr>
          <w:sz w:val="24"/>
          <w:szCs w:val="24"/>
        </w:rPr>
      </w:pPr>
      <w:r>
        <w:rPr>
          <w:sz w:val="24"/>
          <w:szCs w:val="24"/>
        </w:rPr>
        <w:t>Anderson Brothers - $1</w:t>
      </w:r>
      <w:r w:rsidR="004A738E">
        <w:rPr>
          <w:sz w:val="24"/>
          <w:szCs w:val="24"/>
        </w:rPr>
        <w:t>62</w:t>
      </w:r>
      <w:r>
        <w:rPr>
          <w:sz w:val="24"/>
          <w:szCs w:val="24"/>
        </w:rPr>
        <w:t>,</w:t>
      </w:r>
      <w:r w:rsidR="004A738E">
        <w:rPr>
          <w:sz w:val="24"/>
          <w:szCs w:val="24"/>
        </w:rPr>
        <w:t>433</w:t>
      </w:r>
      <w:r>
        <w:rPr>
          <w:sz w:val="24"/>
          <w:szCs w:val="24"/>
        </w:rPr>
        <w:t>.40</w:t>
      </w:r>
    </w:p>
    <w:p w:rsidR="008F2624" w:rsidRDefault="008F2624" w:rsidP="00D90B68">
      <w:pPr>
        <w:pStyle w:val="NoSpacing"/>
        <w:rPr>
          <w:sz w:val="24"/>
          <w:szCs w:val="24"/>
        </w:rPr>
      </w:pPr>
      <w:r>
        <w:rPr>
          <w:sz w:val="24"/>
          <w:szCs w:val="24"/>
        </w:rPr>
        <w:t>Knife River Materials - $1</w:t>
      </w:r>
      <w:r w:rsidR="004A738E">
        <w:rPr>
          <w:sz w:val="24"/>
          <w:szCs w:val="24"/>
        </w:rPr>
        <w:t>66</w:t>
      </w:r>
      <w:r>
        <w:rPr>
          <w:sz w:val="24"/>
          <w:szCs w:val="24"/>
        </w:rPr>
        <w:t>,</w:t>
      </w:r>
      <w:r w:rsidR="004A738E">
        <w:rPr>
          <w:sz w:val="24"/>
          <w:szCs w:val="24"/>
        </w:rPr>
        <w:t>449</w:t>
      </w:r>
      <w:r>
        <w:rPr>
          <w:sz w:val="24"/>
          <w:szCs w:val="24"/>
        </w:rPr>
        <w:t>.7</w:t>
      </w:r>
      <w:r w:rsidR="004A738E">
        <w:rPr>
          <w:sz w:val="24"/>
          <w:szCs w:val="24"/>
        </w:rPr>
        <w:t>5</w:t>
      </w:r>
    </w:p>
    <w:p w:rsidR="008F2624" w:rsidRDefault="008F2624" w:rsidP="00D90B68">
      <w:pPr>
        <w:pStyle w:val="NoSpacing"/>
        <w:rPr>
          <w:sz w:val="24"/>
          <w:szCs w:val="24"/>
        </w:rPr>
      </w:pPr>
      <w:r>
        <w:rPr>
          <w:sz w:val="24"/>
          <w:szCs w:val="24"/>
        </w:rPr>
        <w:t>Central Specialties - $1</w:t>
      </w:r>
      <w:r w:rsidR="004A738E">
        <w:rPr>
          <w:sz w:val="24"/>
          <w:szCs w:val="24"/>
        </w:rPr>
        <w:t>58</w:t>
      </w:r>
      <w:r>
        <w:rPr>
          <w:sz w:val="24"/>
          <w:szCs w:val="24"/>
        </w:rPr>
        <w:t>,</w:t>
      </w:r>
      <w:r w:rsidR="004A738E">
        <w:rPr>
          <w:sz w:val="24"/>
          <w:szCs w:val="24"/>
        </w:rPr>
        <w:t>539</w:t>
      </w:r>
      <w:r>
        <w:rPr>
          <w:sz w:val="24"/>
          <w:szCs w:val="24"/>
        </w:rPr>
        <w:t>.</w:t>
      </w:r>
      <w:r w:rsidR="004A738E">
        <w:rPr>
          <w:sz w:val="24"/>
          <w:szCs w:val="24"/>
        </w:rPr>
        <w:t>30</w:t>
      </w:r>
    </w:p>
    <w:p w:rsidR="00146F53" w:rsidRDefault="00146F53" w:rsidP="00D90B68">
      <w:pPr>
        <w:pStyle w:val="NoSpacing"/>
        <w:rPr>
          <w:sz w:val="24"/>
          <w:szCs w:val="24"/>
        </w:rPr>
      </w:pPr>
    </w:p>
    <w:p w:rsidR="00146F53" w:rsidRDefault="00146F53" w:rsidP="00D90B68">
      <w:pPr>
        <w:pStyle w:val="NoSpacing"/>
        <w:rPr>
          <w:sz w:val="24"/>
          <w:szCs w:val="24"/>
        </w:rPr>
      </w:pPr>
      <w:r>
        <w:rPr>
          <w:sz w:val="24"/>
          <w:szCs w:val="24"/>
        </w:rPr>
        <w:t>A motion was made</w:t>
      </w:r>
      <w:r w:rsidR="00BF5F2F">
        <w:rPr>
          <w:sz w:val="24"/>
          <w:szCs w:val="24"/>
        </w:rPr>
        <w:t xml:space="preserve"> to approve the bid from Driveway Services</w:t>
      </w:r>
      <w:r>
        <w:rPr>
          <w:sz w:val="24"/>
          <w:szCs w:val="24"/>
        </w:rPr>
        <w:t xml:space="preserve"> by E </w:t>
      </w:r>
      <w:proofErr w:type="gramStart"/>
      <w:r>
        <w:rPr>
          <w:sz w:val="24"/>
          <w:szCs w:val="24"/>
        </w:rPr>
        <w:t>Clem,</w:t>
      </w:r>
      <w:proofErr w:type="gramEnd"/>
      <w:r>
        <w:rPr>
          <w:sz w:val="24"/>
          <w:szCs w:val="24"/>
        </w:rPr>
        <w:t xml:space="preserve"> and 2</w:t>
      </w:r>
      <w:r w:rsidRPr="00146F53">
        <w:rPr>
          <w:sz w:val="24"/>
          <w:szCs w:val="24"/>
          <w:vertAlign w:val="superscript"/>
        </w:rPr>
        <w:t>nd</w:t>
      </w:r>
      <w:r>
        <w:rPr>
          <w:sz w:val="24"/>
          <w:szCs w:val="24"/>
        </w:rPr>
        <w:t xml:space="preserve"> by </w:t>
      </w:r>
      <w:r w:rsidR="00BF5F2F">
        <w:rPr>
          <w:sz w:val="24"/>
          <w:szCs w:val="24"/>
        </w:rPr>
        <w:t xml:space="preserve">A </w:t>
      </w:r>
      <w:proofErr w:type="spellStart"/>
      <w:r w:rsidR="00BF5F2F">
        <w:rPr>
          <w:sz w:val="24"/>
          <w:szCs w:val="24"/>
        </w:rPr>
        <w:t>Bergquist</w:t>
      </w:r>
      <w:proofErr w:type="spellEnd"/>
      <w:r w:rsidR="00BF5F2F">
        <w:rPr>
          <w:sz w:val="24"/>
          <w:szCs w:val="24"/>
        </w:rPr>
        <w:t>, Wayne abstained and the motion carried.</w:t>
      </w:r>
    </w:p>
    <w:p w:rsidR="00BF5F2F" w:rsidRDefault="00BF5F2F" w:rsidP="00D90B68">
      <w:pPr>
        <w:pStyle w:val="NoSpacing"/>
        <w:rPr>
          <w:sz w:val="24"/>
          <w:szCs w:val="24"/>
        </w:rPr>
      </w:pPr>
    </w:p>
    <w:p w:rsidR="007B6A19" w:rsidRDefault="000C2F09" w:rsidP="00D90B68">
      <w:pPr>
        <w:pStyle w:val="NoSpacing"/>
        <w:rPr>
          <w:sz w:val="24"/>
          <w:szCs w:val="24"/>
        </w:rPr>
      </w:pPr>
      <w:r>
        <w:rPr>
          <w:sz w:val="24"/>
          <w:szCs w:val="24"/>
        </w:rPr>
        <w:t>Compost site discussion was held</w:t>
      </w:r>
      <w:r w:rsidR="00243C8A">
        <w:rPr>
          <w:sz w:val="24"/>
          <w:szCs w:val="24"/>
        </w:rPr>
        <w:t>;</w:t>
      </w:r>
      <w:r w:rsidR="00604A25">
        <w:rPr>
          <w:sz w:val="24"/>
          <w:szCs w:val="24"/>
        </w:rPr>
        <w:t xml:space="preserve"> </w:t>
      </w:r>
      <w:r w:rsidR="00243C8A">
        <w:rPr>
          <w:sz w:val="24"/>
          <w:szCs w:val="24"/>
        </w:rPr>
        <w:t>Stuart will contact the DNR Forestry to obtain a special permit for burning the brush piles.</w:t>
      </w:r>
    </w:p>
    <w:p w:rsidR="00DB5F5D" w:rsidRDefault="00DB5F5D" w:rsidP="00D90B68">
      <w:pPr>
        <w:pStyle w:val="NoSpacing"/>
        <w:rPr>
          <w:sz w:val="24"/>
          <w:szCs w:val="24"/>
        </w:rPr>
      </w:pPr>
    </w:p>
    <w:p w:rsidR="00074333" w:rsidRDefault="00243C8A" w:rsidP="00D90B68">
      <w:pPr>
        <w:pStyle w:val="NoSpacing"/>
        <w:rPr>
          <w:sz w:val="24"/>
          <w:szCs w:val="24"/>
        </w:rPr>
      </w:pPr>
      <w:r>
        <w:rPr>
          <w:sz w:val="24"/>
          <w:szCs w:val="24"/>
        </w:rPr>
        <w:t>Roy Smith was present at the meeting to discuss the possibilities of some land that he owns that he will be subdividing into lots (30,</w:t>
      </w:r>
      <w:r w:rsidR="009D7266">
        <w:rPr>
          <w:sz w:val="24"/>
          <w:szCs w:val="24"/>
        </w:rPr>
        <w:t>000 to</w:t>
      </w:r>
      <w:bookmarkStart w:id="0" w:name="_GoBack"/>
      <w:bookmarkEnd w:id="0"/>
      <w:r>
        <w:rPr>
          <w:sz w:val="24"/>
          <w:szCs w:val="24"/>
        </w:rPr>
        <w:t xml:space="preserve"> 45,000 sq. foot lots</w:t>
      </w:r>
      <w:proofErr w:type="gramStart"/>
      <w:r>
        <w:rPr>
          <w:sz w:val="24"/>
          <w:szCs w:val="24"/>
        </w:rPr>
        <w:t>)  and</w:t>
      </w:r>
      <w:proofErr w:type="gramEnd"/>
      <w:r>
        <w:rPr>
          <w:sz w:val="24"/>
          <w:szCs w:val="24"/>
        </w:rPr>
        <w:t xml:space="preserve"> then have a wash station and building for the surrounding lakes to wash their boats after fishing or boating before going into another lake to prevent zebra mussels and other invasive species.  He was wondering if the township would be interested in taking this wash building over.  </w:t>
      </w:r>
      <w:r w:rsidR="009D7266">
        <w:rPr>
          <w:sz w:val="24"/>
          <w:szCs w:val="24"/>
        </w:rPr>
        <w:t>Need to discuss with township attorney.</w:t>
      </w:r>
    </w:p>
    <w:p w:rsidR="00074333" w:rsidRPr="00692FA7" w:rsidRDefault="00074333" w:rsidP="00D90B68">
      <w:pPr>
        <w:pStyle w:val="NoSpacing"/>
        <w:rPr>
          <w:sz w:val="24"/>
          <w:szCs w:val="24"/>
        </w:rPr>
      </w:pPr>
    </w:p>
    <w:p w:rsidR="0076273A" w:rsidRPr="00692FA7" w:rsidRDefault="0076273A" w:rsidP="00A66468">
      <w:pPr>
        <w:pStyle w:val="NoSpacing"/>
        <w:rPr>
          <w:sz w:val="24"/>
          <w:szCs w:val="24"/>
        </w:rPr>
      </w:pPr>
      <w:r w:rsidRPr="00692FA7">
        <w:rPr>
          <w:sz w:val="24"/>
          <w:szCs w:val="24"/>
        </w:rPr>
        <w:t xml:space="preserve">A motion was made to adjourn at </w:t>
      </w:r>
      <w:r w:rsidR="0012072B">
        <w:rPr>
          <w:sz w:val="24"/>
          <w:szCs w:val="24"/>
        </w:rPr>
        <w:t>8</w:t>
      </w:r>
      <w:r w:rsidR="00B04996" w:rsidRPr="00692FA7">
        <w:rPr>
          <w:sz w:val="24"/>
          <w:szCs w:val="24"/>
        </w:rPr>
        <w:t>:</w:t>
      </w:r>
      <w:r w:rsidR="009D7266">
        <w:rPr>
          <w:sz w:val="24"/>
          <w:szCs w:val="24"/>
        </w:rPr>
        <w:t>3</w:t>
      </w:r>
      <w:r w:rsidR="00236F09">
        <w:rPr>
          <w:sz w:val="24"/>
          <w:szCs w:val="24"/>
        </w:rPr>
        <w:t>0</w:t>
      </w:r>
      <w:r w:rsidRPr="00692FA7">
        <w:rPr>
          <w:sz w:val="24"/>
          <w:szCs w:val="24"/>
        </w:rPr>
        <w:t xml:space="preserve"> pm by</w:t>
      </w:r>
      <w:r w:rsidR="00B04996" w:rsidRPr="00692FA7">
        <w:rPr>
          <w:sz w:val="24"/>
          <w:szCs w:val="24"/>
        </w:rPr>
        <w:t xml:space="preserve"> </w:t>
      </w:r>
      <w:r w:rsidR="00236F09">
        <w:rPr>
          <w:sz w:val="24"/>
          <w:szCs w:val="24"/>
        </w:rPr>
        <w:t>W Jacobson</w:t>
      </w:r>
      <w:r w:rsidRPr="00692FA7">
        <w:rPr>
          <w:sz w:val="24"/>
          <w:szCs w:val="24"/>
        </w:rPr>
        <w:t>, 2</w:t>
      </w:r>
      <w:r w:rsidRPr="00692FA7">
        <w:rPr>
          <w:sz w:val="24"/>
          <w:szCs w:val="24"/>
          <w:vertAlign w:val="superscript"/>
        </w:rPr>
        <w:t>nd</w:t>
      </w:r>
      <w:r w:rsidRPr="00692FA7">
        <w:rPr>
          <w:sz w:val="24"/>
          <w:szCs w:val="24"/>
        </w:rPr>
        <w:t xml:space="preserve"> by</w:t>
      </w:r>
      <w:r w:rsidR="00EA494F" w:rsidRPr="00692FA7">
        <w:rPr>
          <w:sz w:val="24"/>
          <w:szCs w:val="24"/>
        </w:rPr>
        <w:t xml:space="preserve"> </w:t>
      </w:r>
      <w:r w:rsidR="0012072B">
        <w:rPr>
          <w:rFonts w:ascii="Calibri" w:hAnsi="Calibri" w:cs="Segoe UI"/>
          <w:sz w:val="24"/>
          <w:szCs w:val="24"/>
        </w:rPr>
        <w:t xml:space="preserve">A </w:t>
      </w:r>
      <w:proofErr w:type="spellStart"/>
      <w:r w:rsidR="0012072B">
        <w:rPr>
          <w:rFonts w:ascii="Calibri" w:hAnsi="Calibri" w:cs="Segoe UI"/>
          <w:sz w:val="24"/>
          <w:szCs w:val="24"/>
        </w:rPr>
        <w:t>Bergquist</w:t>
      </w:r>
      <w:proofErr w:type="spellEnd"/>
      <w:r w:rsidR="00B04996" w:rsidRPr="00692FA7">
        <w:rPr>
          <w:sz w:val="24"/>
          <w:szCs w:val="24"/>
        </w:rPr>
        <w:t xml:space="preserve"> </w:t>
      </w:r>
      <w:r w:rsidRPr="00692FA7">
        <w:rPr>
          <w:sz w:val="24"/>
          <w:szCs w:val="24"/>
        </w:rPr>
        <w:t>and it carried.</w:t>
      </w:r>
    </w:p>
    <w:p w:rsidR="00186C2A" w:rsidRPr="00692FA7" w:rsidRDefault="00186C2A" w:rsidP="00A66468">
      <w:pPr>
        <w:pStyle w:val="NoSpacing"/>
        <w:rPr>
          <w:sz w:val="24"/>
          <w:szCs w:val="24"/>
        </w:rPr>
      </w:pPr>
    </w:p>
    <w:p w:rsidR="0076273A" w:rsidRPr="00692FA7" w:rsidRDefault="0076273A" w:rsidP="00A66468">
      <w:pPr>
        <w:pStyle w:val="NoSpacing"/>
        <w:rPr>
          <w:sz w:val="24"/>
          <w:szCs w:val="24"/>
        </w:rPr>
      </w:pPr>
      <w:r w:rsidRPr="00692FA7">
        <w:rPr>
          <w:sz w:val="24"/>
          <w:szCs w:val="24"/>
        </w:rPr>
        <w:t xml:space="preserve">Minutes approved on </w:t>
      </w:r>
      <w:r w:rsidR="0012072B">
        <w:rPr>
          <w:sz w:val="24"/>
          <w:szCs w:val="24"/>
        </w:rPr>
        <w:t>June 1</w:t>
      </w:r>
      <w:r w:rsidR="009D7266">
        <w:rPr>
          <w:sz w:val="24"/>
          <w:szCs w:val="24"/>
        </w:rPr>
        <w:t>3</w:t>
      </w:r>
      <w:r w:rsidR="00F162D5" w:rsidRPr="00692FA7">
        <w:rPr>
          <w:sz w:val="24"/>
          <w:szCs w:val="24"/>
        </w:rPr>
        <w:t>, 201</w:t>
      </w:r>
      <w:r w:rsidR="009D7266">
        <w:rPr>
          <w:sz w:val="24"/>
          <w:szCs w:val="24"/>
        </w:rPr>
        <w:t>7</w:t>
      </w:r>
      <w:r w:rsidRPr="00692FA7">
        <w:rPr>
          <w:sz w:val="24"/>
          <w:szCs w:val="24"/>
        </w:rPr>
        <w:t>.  Lisa Rietsema, Clerk</w:t>
      </w:r>
    </w:p>
    <w:p w:rsidR="00987BE8" w:rsidRPr="00692FA7" w:rsidRDefault="00A66468" w:rsidP="00A66468">
      <w:pPr>
        <w:pStyle w:val="NoSpacing"/>
        <w:rPr>
          <w:rFonts w:ascii="Tahoma" w:eastAsia="Times New Roman" w:hAnsi="Tahoma" w:cs="Tahoma"/>
          <w:sz w:val="24"/>
          <w:szCs w:val="24"/>
        </w:rPr>
      </w:pPr>
      <w:r w:rsidRPr="00692FA7">
        <w:rPr>
          <w:sz w:val="24"/>
          <w:szCs w:val="24"/>
        </w:rPr>
        <w:t xml:space="preserve">                 </w:t>
      </w:r>
    </w:p>
    <w:p w:rsidR="0076273A" w:rsidRPr="00F162D5" w:rsidRDefault="0076273A"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lastRenderedPageBreak/>
        <w:t>__________________________________________</w:t>
      </w: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Chairman</w:t>
      </w: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F03807" w:rsidP="009506C5">
      <w:pPr>
        <w:spacing w:after="0" w:line="240" w:lineRule="auto"/>
        <w:rPr>
          <w:sz w:val="24"/>
          <w:szCs w:val="24"/>
        </w:rPr>
      </w:pPr>
      <w:r w:rsidRPr="00F162D5">
        <w:rPr>
          <w:rFonts w:ascii="Tahoma" w:eastAsia="Times New Roman" w:hAnsi="Tahoma" w:cs="Tahoma"/>
          <w:sz w:val="24"/>
          <w:szCs w:val="24"/>
        </w:rPr>
        <w:t>Clerk</w:t>
      </w:r>
    </w:p>
    <w:sectPr w:rsidR="00987BE8" w:rsidRPr="00F162D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A394C"/>
    <w:rsid w:val="007B6A19"/>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A7ADD"/>
    <w:rsid w:val="00CB1EE2"/>
    <w:rsid w:val="00CB32A5"/>
    <w:rsid w:val="00D07B7C"/>
    <w:rsid w:val="00D27035"/>
    <w:rsid w:val="00D569B5"/>
    <w:rsid w:val="00D90B68"/>
    <w:rsid w:val="00DB5F5D"/>
    <w:rsid w:val="00DC1F87"/>
    <w:rsid w:val="00DF5504"/>
    <w:rsid w:val="00E37003"/>
    <w:rsid w:val="00E4148B"/>
    <w:rsid w:val="00E53E98"/>
    <w:rsid w:val="00E61540"/>
    <w:rsid w:val="00E851C7"/>
    <w:rsid w:val="00EA494F"/>
    <w:rsid w:val="00EE6FE3"/>
    <w:rsid w:val="00EF4488"/>
    <w:rsid w:val="00F03807"/>
    <w:rsid w:val="00F03F2A"/>
    <w:rsid w:val="00F162D5"/>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2017-06-13T21:35:00Z</dcterms:created>
  <dcterms:modified xsi:type="dcterms:W3CDTF">2017-06-13T21:35:00Z</dcterms:modified>
</cp:coreProperties>
</file>