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F9AC5" w14:textId="77777777" w:rsidR="008A775B" w:rsidRPr="00761AD2" w:rsidRDefault="008A775B" w:rsidP="000660B5">
      <w:pPr>
        <w:jc w:val="center"/>
        <w:rPr>
          <w:rFonts w:cstheme="minorHAnsi"/>
        </w:rPr>
      </w:pPr>
    </w:p>
    <w:p w14:paraId="1A2342B0" w14:textId="66454972" w:rsidR="00E2106D" w:rsidRPr="00761AD2" w:rsidRDefault="00360C3F" w:rsidP="000660B5">
      <w:pPr>
        <w:jc w:val="center"/>
        <w:rPr>
          <w:rFonts w:cstheme="minorHAnsi"/>
        </w:rPr>
      </w:pPr>
      <w:r w:rsidRPr="00761AD2">
        <w:rPr>
          <w:rFonts w:cstheme="minorHAnsi"/>
        </w:rPr>
        <w:t>Lake Eunice Township</w:t>
      </w:r>
      <w:r w:rsidR="00E2106D" w:rsidRPr="00761AD2">
        <w:rPr>
          <w:rFonts w:cstheme="minorHAnsi"/>
        </w:rPr>
        <w:t xml:space="preserve">                        </w:t>
      </w:r>
    </w:p>
    <w:p w14:paraId="47B4E825" w14:textId="1F1F3FF4" w:rsidR="0018088B" w:rsidRPr="00761AD2" w:rsidRDefault="00360C3F" w:rsidP="000660B5">
      <w:pPr>
        <w:rPr>
          <w:rFonts w:cstheme="minorHAnsi"/>
        </w:rPr>
      </w:pPr>
      <w:r w:rsidRPr="00761AD2">
        <w:rPr>
          <w:rFonts w:cstheme="minorHAnsi"/>
        </w:rPr>
        <w:t>Trea</w:t>
      </w:r>
      <w:r w:rsidR="00116171" w:rsidRPr="00761AD2">
        <w:rPr>
          <w:rFonts w:cstheme="minorHAnsi"/>
        </w:rPr>
        <w:t>surer: Ann Hix</w:t>
      </w:r>
      <w:r w:rsidR="00DE5CF3" w:rsidRPr="00761AD2">
        <w:rPr>
          <w:rFonts w:cstheme="minorHAnsi"/>
        </w:rPr>
        <w:t>s</w:t>
      </w:r>
      <w:r w:rsidR="00116171" w:rsidRPr="00761AD2">
        <w:rPr>
          <w:rFonts w:cstheme="minorHAnsi"/>
        </w:rPr>
        <w:t>on</w:t>
      </w:r>
      <w:r w:rsidR="00116171" w:rsidRPr="00761AD2">
        <w:rPr>
          <w:rFonts w:cstheme="minorHAnsi"/>
        </w:rPr>
        <w:tab/>
      </w:r>
      <w:r w:rsidR="00116171" w:rsidRPr="00761AD2">
        <w:rPr>
          <w:rFonts w:cstheme="minorHAnsi"/>
        </w:rPr>
        <w:tab/>
      </w:r>
      <w:r w:rsidR="00116171" w:rsidRPr="00761AD2">
        <w:rPr>
          <w:rFonts w:cstheme="minorHAnsi"/>
        </w:rPr>
        <w:tab/>
      </w:r>
      <w:r w:rsidR="00116171" w:rsidRPr="00761AD2">
        <w:rPr>
          <w:rFonts w:cstheme="minorHAnsi"/>
        </w:rPr>
        <w:tab/>
      </w:r>
      <w:r w:rsidRPr="00761AD2">
        <w:rPr>
          <w:rFonts w:cstheme="minorHAnsi"/>
        </w:rPr>
        <w:t xml:space="preserve"> </w:t>
      </w:r>
      <w:r w:rsidR="0018088B" w:rsidRPr="00761AD2">
        <w:rPr>
          <w:rFonts w:cstheme="minorHAnsi"/>
        </w:rPr>
        <w:tab/>
      </w:r>
      <w:r w:rsidR="0018088B" w:rsidRPr="00761AD2">
        <w:rPr>
          <w:rFonts w:cstheme="minorHAnsi"/>
        </w:rPr>
        <w:tab/>
      </w:r>
      <w:r w:rsidRPr="00761AD2">
        <w:rPr>
          <w:rFonts w:cstheme="minorHAnsi"/>
        </w:rPr>
        <w:t xml:space="preserve">Supervisors: Ed Clem, Gerald Johnson    </w:t>
      </w:r>
    </w:p>
    <w:p w14:paraId="55C21D72" w14:textId="0CE52FD0" w:rsidR="00FD7EAA" w:rsidRPr="00761AD2" w:rsidRDefault="00FD6490" w:rsidP="000660B5">
      <w:pPr>
        <w:rPr>
          <w:rFonts w:cstheme="minorHAnsi"/>
        </w:rPr>
      </w:pPr>
      <w:r w:rsidRPr="00761AD2">
        <w:rPr>
          <w:rFonts w:cstheme="minorHAnsi"/>
        </w:rPr>
        <w:t>Chairman</w:t>
      </w:r>
      <w:r w:rsidR="00360C3F" w:rsidRPr="00761AD2">
        <w:rPr>
          <w:rFonts w:cstheme="minorHAnsi"/>
        </w:rPr>
        <w:t>: Jas</w:t>
      </w:r>
      <w:r w:rsidR="00FD7EAA" w:rsidRPr="00761AD2">
        <w:rPr>
          <w:rFonts w:cstheme="minorHAnsi"/>
        </w:rPr>
        <w:t>on Rosing</w:t>
      </w:r>
      <w:r w:rsidR="00FD7EAA" w:rsidRPr="00761AD2">
        <w:rPr>
          <w:rFonts w:cstheme="minorHAnsi"/>
        </w:rPr>
        <w:tab/>
      </w:r>
      <w:r w:rsidR="00FD7EAA" w:rsidRPr="00761AD2">
        <w:rPr>
          <w:rFonts w:cstheme="minorHAnsi"/>
        </w:rPr>
        <w:tab/>
      </w:r>
      <w:r w:rsidR="00FD7EAA" w:rsidRPr="00761AD2">
        <w:rPr>
          <w:rFonts w:cstheme="minorHAnsi"/>
        </w:rPr>
        <w:tab/>
      </w:r>
      <w:r w:rsidR="00FD7EAA" w:rsidRPr="00761AD2">
        <w:rPr>
          <w:rFonts w:cstheme="minorHAnsi"/>
        </w:rPr>
        <w:tab/>
        <w:t xml:space="preserve">         </w:t>
      </w:r>
      <w:r w:rsidR="00116171" w:rsidRPr="00761AD2">
        <w:rPr>
          <w:rFonts w:cstheme="minorHAnsi"/>
        </w:rPr>
        <w:tab/>
      </w:r>
      <w:r w:rsidR="00FD7EAA" w:rsidRPr="00761AD2">
        <w:rPr>
          <w:rFonts w:cstheme="minorHAnsi"/>
        </w:rPr>
        <w:t xml:space="preserve"> </w:t>
      </w:r>
      <w:r w:rsidR="0018088B" w:rsidRPr="00761AD2">
        <w:rPr>
          <w:rFonts w:cstheme="minorHAnsi"/>
        </w:rPr>
        <w:tab/>
      </w:r>
      <w:r w:rsidR="00360C3F" w:rsidRPr="00761AD2">
        <w:rPr>
          <w:rFonts w:cstheme="minorHAnsi"/>
        </w:rPr>
        <w:t xml:space="preserve">Wayne Jacobson, Al Bergquist </w:t>
      </w:r>
    </w:p>
    <w:p w14:paraId="12F09182" w14:textId="3FD5A2FC" w:rsidR="00360C3F" w:rsidRPr="00761AD2" w:rsidRDefault="00FD7EAA" w:rsidP="000660B5">
      <w:pPr>
        <w:rPr>
          <w:rFonts w:cstheme="minorHAnsi"/>
        </w:rPr>
      </w:pPr>
      <w:r w:rsidRPr="00761AD2">
        <w:rPr>
          <w:rFonts w:cstheme="minorHAnsi"/>
        </w:rPr>
        <w:t>______________________________________________________________________________</w:t>
      </w:r>
      <w:r w:rsidR="00360C3F" w:rsidRPr="00761AD2">
        <w:rPr>
          <w:rFonts w:cstheme="minorHAnsi"/>
        </w:rPr>
        <w:t xml:space="preserve">                                                          </w:t>
      </w:r>
    </w:p>
    <w:p w14:paraId="71E98BB4" w14:textId="43F67BE2" w:rsidR="00885F68" w:rsidRDefault="00D57CFC" w:rsidP="004C586D">
      <w:pPr>
        <w:spacing w:line="240" w:lineRule="auto"/>
        <w:rPr>
          <w:rFonts w:cstheme="minorHAnsi"/>
        </w:rPr>
      </w:pPr>
      <w:r w:rsidRPr="00DE14A5">
        <w:rPr>
          <w:rFonts w:cstheme="minorHAnsi"/>
        </w:rPr>
        <w:t>The Lak</w:t>
      </w:r>
      <w:r w:rsidR="00830963" w:rsidRPr="00DE14A5">
        <w:rPr>
          <w:rFonts w:cstheme="minorHAnsi"/>
        </w:rPr>
        <w:t>e Eunice Township board held its</w:t>
      </w:r>
      <w:r w:rsidRPr="00DE14A5">
        <w:rPr>
          <w:rFonts w:cstheme="minorHAnsi"/>
        </w:rPr>
        <w:t xml:space="preserve"> monthly meeting</w:t>
      </w:r>
      <w:r w:rsidR="00055ABA" w:rsidRPr="00DE14A5">
        <w:rPr>
          <w:rFonts w:cstheme="minorHAnsi"/>
        </w:rPr>
        <w:t xml:space="preserve"> at the town hall on</w:t>
      </w:r>
      <w:r w:rsidR="00DD31BB" w:rsidRPr="00DE14A5">
        <w:rPr>
          <w:rFonts w:cstheme="minorHAnsi"/>
        </w:rPr>
        <w:t xml:space="preserve"> </w:t>
      </w:r>
      <w:r w:rsidR="00AD4C14">
        <w:rPr>
          <w:rFonts w:cstheme="minorHAnsi"/>
        </w:rPr>
        <w:t>October 11</w:t>
      </w:r>
      <w:r w:rsidR="00F03923" w:rsidRPr="00DE14A5">
        <w:rPr>
          <w:rFonts w:cstheme="minorHAnsi"/>
        </w:rPr>
        <w:t>th</w:t>
      </w:r>
      <w:r w:rsidR="005E1F7B" w:rsidRPr="00DE14A5">
        <w:rPr>
          <w:rFonts w:cstheme="minorHAnsi"/>
        </w:rPr>
        <w:t xml:space="preserve">, </w:t>
      </w:r>
      <w:r w:rsidR="000B0E87" w:rsidRPr="00DE14A5">
        <w:rPr>
          <w:rFonts w:cstheme="minorHAnsi"/>
        </w:rPr>
        <w:t>202</w:t>
      </w:r>
      <w:r w:rsidR="005E1F7B" w:rsidRPr="00DE14A5">
        <w:rPr>
          <w:rFonts w:cstheme="minorHAnsi"/>
        </w:rPr>
        <w:t>5</w:t>
      </w:r>
      <w:r w:rsidR="002C2336" w:rsidRPr="00DE14A5">
        <w:rPr>
          <w:rFonts w:cstheme="minorHAnsi"/>
        </w:rPr>
        <w:t xml:space="preserve"> </w:t>
      </w:r>
      <w:r w:rsidR="000B0E87" w:rsidRPr="00DE14A5">
        <w:rPr>
          <w:rFonts w:cstheme="minorHAnsi"/>
        </w:rPr>
        <w:t>at</w:t>
      </w:r>
      <w:r w:rsidRPr="00DE14A5">
        <w:rPr>
          <w:rFonts w:cstheme="minorHAnsi"/>
        </w:rPr>
        <w:t xml:space="preserve"> 7</w:t>
      </w:r>
      <w:r w:rsidR="005D2079" w:rsidRPr="00DE14A5">
        <w:rPr>
          <w:rFonts w:cstheme="minorHAnsi"/>
        </w:rPr>
        <w:t>:00 pm. </w:t>
      </w:r>
      <w:r w:rsidR="00E2151B" w:rsidRPr="00DE14A5">
        <w:rPr>
          <w:rFonts w:cstheme="minorHAnsi"/>
        </w:rPr>
        <w:t xml:space="preserve"> </w:t>
      </w:r>
      <w:r w:rsidR="00C9448F" w:rsidRPr="00DE14A5">
        <w:rPr>
          <w:rFonts w:cstheme="minorHAnsi"/>
        </w:rPr>
        <w:t xml:space="preserve">  </w:t>
      </w:r>
      <w:r w:rsidR="002F5829">
        <w:rPr>
          <w:rFonts w:cstheme="minorHAnsi"/>
        </w:rPr>
        <w:t xml:space="preserve">Jerry Johnson </w:t>
      </w:r>
      <w:r w:rsidR="00154651">
        <w:rPr>
          <w:rFonts w:cstheme="minorHAnsi"/>
        </w:rPr>
        <w:t xml:space="preserve">and Heather Anderson </w:t>
      </w:r>
      <w:r w:rsidR="002F5829">
        <w:rPr>
          <w:rFonts w:cstheme="minorHAnsi"/>
        </w:rPr>
        <w:t>w</w:t>
      </w:r>
      <w:r w:rsidR="00154651">
        <w:rPr>
          <w:rFonts w:cstheme="minorHAnsi"/>
        </w:rPr>
        <w:t>ere</w:t>
      </w:r>
      <w:r w:rsidR="002F5829">
        <w:rPr>
          <w:rFonts w:cstheme="minorHAnsi"/>
        </w:rPr>
        <w:t xml:space="preserve"> not in attendance for the meeting.  </w:t>
      </w:r>
      <w:r w:rsidR="00154651">
        <w:rPr>
          <w:rFonts w:cstheme="minorHAnsi"/>
        </w:rPr>
        <w:t xml:space="preserve">Ann Hixson took the meeting minutes.  </w:t>
      </w:r>
      <w:r w:rsidR="00055ABA" w:rsidRPr="00DE14A5">
        <w:rPr>
          <w:rFonts w:cstheme="minorHAnsi"/>
        </w:rPr>
        <w:t>The minutes</w:t>
      </w:r>
      <w:r w:rsidR="005200F5" w:rsidRPr="00DE14A5">
        <w:rPr>
          <w:rFonts w:cstheme="minorHAnsi"/>
        </w:rPr>
        <w:t xml:space="preserve"> from</w:t>
      </w:r>
      <w:r w:rsidR="00055ABA" w:rsidRPr="00DE14A5">
        <w:rPr>
          <w:rFonts w:cstheme="minorHAnsi"/>
        </w:rPr>
        <w:t xml:space="preserve"> </w:t>
      </w:r>
      <w:r w:rsidR="00154651">
        <w:rPr>
          <w:rFonts w:cstheme="minorHAnsi"/>
        </w:rPr>
        <w:t>September</w:t>
      </w:r>
      <w:r w:rsidR="00E74553">
        <w:rPr>
          <w:rFonts w:cstheme="minorHAnsi"/>
        </w:rPr>
        <w:t xml:space="preserve"> </w:t>
      </w:r>
      <w:r w:rsidR="00EC715F" w:rsidRPr="00DE14A5">
        <w:rPr>
          <w:rFonts w:cstheme="minorHAnsi"/>
        </w:rPr>
        <w:t>2025</w:t>
      </w:r>
      <w:r w:rsidR="007F0D7D" w:rsidRPr="00DE14A5">
        <w:rPr>
          <w:rFonts w:cstheme="minorHAnsi"/>
        </w:rPr>
        <w:t xml:space="preserve"> </w:t>
      </w:r>
      <w:r w:rsidR="009C4DEF" w:rsidRPr="00DE14A5">
        <w:rPr>
          <w:rFonts w:cstheme="minorHAnsi"/>
        </w:rPr>
        <w:t>was</w:t>
      </w:r>
      <w:r w:rsidRPr="00DE14A5">
        <w:rPr>
          <w:rFonts w:cstheme="minorHAnsi"/>
        </w:rPr>
        <w:t xml:space="preserve"> rev</w:t>
      </w:r>
      <w:r w:rsidR="005D2079" w:rsidRPr="00DE14A5">
        <w:rPr>
          <w:rFonts w:cstheme="minorHAnsi"/>
        </w:rPr>
        <w:t>iewed</w:t>
      </w:r>
      <w:r w:rsidR="00E73800">
        <w:rPr>
          <w:rFonts w:cstheme="minorHAnsi"/>
        </w:rPr>
        <w:t xml:space="preserve">.  </w:t>
      </w:r>
      <w:r w:rsidR="00C30335">
        <w:rPr>
          <w:rFonts w:cstheme="minorHAnsi"/>
        </w:rPr>
        <w:t>The meeting minutes were</w:t>
      </w:r>
      <w:r w:rsidR="005D2079" w:rsidRPr="00DE14A5">
        <w:rPr>
          <w:rFonts w:cstheme="minorHAnsi"/>
        </w:rPr>
        <w:t xml:space="preserve"> approved by a motion </w:t>
      </w:r>
      <w:r w:rsidR="007A0FE3" w:rsidRPr="00DE14A5">
        <w:rPr>
          <w:rFonts w:cstheme="minorHAnsi"/>
        </w:rPr>
        <w:t xml:space="preserve">by </w:t>
      </w:r>
      <w:r w:rsidR="005E1F7B" w:rsidRPr="00DE14A5">
        <w:rPr>
          <w:rFonts w:cstheme="minorHAnsi"/>
        </w:rPr>
        <w:t xml:space="preserve">Wayne Jacobson </w:t>
      </w:r>
      <w:r w:rsidR="007A0FE3" w:rsidRPr="00DE14A5">
        <w:rPr>
          <w:rFonts w:cstheme="minorHAnsi"/>
        </w:rPr>
        <w:t xml:space="preserve">and seconded </w:t>
      </w:r>
      <w:r w:rsidR="007F0D7D" w:rsidRPr="00DE14A5">
        <w:rPr>
          <w:rFonts w:cstheme="minorHAnsi"/>
        </w:rPr>
        <w:t xml:space="preserve">by </w:t>
      </w:r>
      <w:r w:rsidR="00E2536B" w:rsidRPr="00DE14A5">
        <w:rPr>
          <w:rFonts w:cstheme="minorHAnsi"/>
        </w:rPr>
        <w:t>Ed Clem</w:t>
      </w:r>
      <w:r w:rsidR="007B4669" w:rsidRPr="00DE14A5">
        <w:rPr>
          <w:rFonts w:cstheme="minorHAnsi"/>
        </w:rPr>
        <w:t>.</w:t>
      </w:r>
      <w:r w:rsidR="00F82C55" w:rsidRPr="00DE14A5">
        <w:rPr>
          <w:rFonts w:cstheme="minorHAnsi"/>
        </w:rPr>
        <w:t xml:space="preserve"> </w:t>
      </w:r>
      <w:r w:rsidR="00196884" w:rsidRPr="00DE14A5">
        <w:rPr>
          <w:rFonts w:cstheme="minorHAnsi"/>
        </w:rPr>
        <w:t xml:space="preserve"> </w:t>
      </w:r>
      <w:r w:rsidR="00184FE1" w:rsidRPr="00DE14A5">
        <w:rPr>
          <w:rFonts w:cstheme="minorHAnsi"/>
        </w:rPr>
        <w:t>The board reviewed</w:t>
      </w:r>
      <w:r w:rsidR="00711B1C" w:rsidRPr="00DE14A5">
        <w:rPr>
          <w:rFonts w:cstheme="minorHAnsi"/>
        </w:rPr>
        <w:t xml:space="preserve"> the </w:t>
      </w:r>
      <w:r w:rsidR="00184FE1" w:rsidRPr="00DE14A5">
        <w:rPr>
          <w:rFonts w:cstheme="minorHAnsi"/>
        </w:rPr>
        <w:t>treasurer report</w:t>
      </w:r>
      <w:r w:rsidR="00D63047">
        <w:rPr>
          <w:rFonts w:cstheme="minorHAnsi"/>
        </w:rPr>
        <w:t>.  T</w:t>
      </w:r>
      <w:r w:rsidR="00BB5051" w:rsidRPr="00DE14A5">
        <w:rPr>
          <w:rFonts w:cstheme="minorHAnsi"/>
        </w:rPr>
        <w:t xml:space="preserve">he </w:t>
      </w:r>
      <w:r w:rsidR="00711B1C" w:rsidRPr="00DE14A5">
        <w:rPr>
          <w:rFonts w:cstheme="minorHAnsi"/>
        </w:rPr>
        <w:t xml:space="preserve">treasurer report was </w:t>
      </w:r>
      <w:r w:rsidR="005475ED" w:rsidRPr="00DE14A5">
        <w:rPr>
          <w:rFonts w:cstheme="minorHAnsi"/>
        </w:rPr>
        <w:t xml:space="preserve">approved with </w:t>
      </w:r>
      <w:r w:rsidR="00E443C5">
        <w:rPr>
          <w:rFonts w:cstheme="minorHAnsi"/>
        </w:rPr>
        <w:t xml:space="preserve">Al Bergquist </w:t>
      </w:r>
      <w:r w:rsidR="005475ED" w:rsidRPr="00DE14A5">
        <w:rPr>
          <w:rFonts w:cstheme="minorHAnsi"/>
        </w:rPr>
        <w:t xml:space="preserve">making the first motion and </w:t>
      </w:r>
      <w:r w:rsidR="00E443C5">
        <w:rPr>
          <w:rFonts w:cstheme="minorHAnsi"/>
        </w:rPr>
        <w:t>Ed Clem</w:t>
      </w:r>
      <w:r w:rsidR="00CC59FB">
        <w:rPr>
          <w:rFonts w:cstheme="minorHAnsi"/>
        </w:rPr>
        <w:t xml:space="preserve"> approving</w:t>
      </w:r>
      <w:r w:rsidR="005475ED" w:rsidRPr="00DE14A5">
        <w:rPr>
          <w:rFonts w:cstheme="minorHAnsi"/>
        </w:rPr>
        <w:t>.</w:t>
      </w:r>
    </w:p>
    <w:p w14:paraId="55196199" w14:textId="37210E70" w:rsidR="007F0136" w:rsidRDefault="00DF688F" w:rsidP="0045076A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Ed Clem </w:t>
      </w:r>
      <w:r w:rsidR="007A3F72">
        <w:rPr>
          <w:rFonts w:cstheme="minorHAnsi"/>
        </w:rPr>
        <w:t>received an email from Jim Olson, Becke</w:t>
      </w:r>
      <w:r w:rsidR="00AC5124">
        <w:rPr>
          <w:rFonts w:cstheme="minorHAnsi"/>
        </w:rPr>
        <w:t>r</w:t>
      </w:r>
      <w:r w:rsidR="007A3F72">
        <w:rPr>
          <w:rFonts w:cstheme="minorHAnsi"/>
        </w:rPr>
        <w:t xml:space="preserve"> County Engineer about the approach on </w:t>
      </w:r>
      <w:r w:rsidR="00886654">
        <w:rPr>
          <w:rFonts w:cstheme="minorHAnsi"/>
        </w:rPr>
        <w:t xml:space="preserve">Hienmark Road-associated with the gravel pit.  </w:t>
      </w:r>
      <w:r w:rsidR="007A3F72">
        <w:rPr>
          <w:rFonts w:cstheme="minorHAnsi"/>
        </w:rPr>
        <w:t xml:space="preserve">They would like to make a change </w:t>
      </w:r>
      <w:r w:rsidR="00AC5124">
        <w:rPr>
          <w:rFonts w:cstheme="minorHAnsi"/>
        </w:rPr>
        <w:t xml:space="preserve">the location </w:t>
      </w:r>
      <w:r w:rsidR="007A3F72">
        <w:rPr>
          <w:rFonts w:cstheme="minorHAnsi"/>
        </w:rPr>
        <w:t>in the approach</w:t>
      </w:r>
      <w:r w:rsidR="00DF2154">
        <w:rPr>
          <w:rFonts w:cstheme="minorHAnsi"/>
        </w:rPr>
        <w:t xml:space="preserve">. </w:t>
      </w:r>
      <w:r w:rsidR="006A21CF">
        <w:rPr>
          <w:rFonts w:cstheme="minorHAnsi"/>
        </w:rPr>
        <w:t xml:space="preserve">This change will also lower this road at the cost of Prairie Lakes LLC and </w:t>
      </w:r>
      <w:r w:rsidR="00D50293">
        <w:rPr>
          <w:rFonts w:cstheme="minorHAnsi"/>
        </w:rPr>
        <w:t xml:space="preserve">offer two approaches for the future housing development.  </w:t>
      </w:r>
      <w:r w:rsidR="00BD2275">
        <w:rPr>
          <w:rFonts w:cstheme="minorHAnsi"/>
        </w:rPr>
        <w:t>Also, the signs</w:t>
      </w:r>
      <w:r w:rsidR="00740B96">
        <w:rPr>
          <w:rFonts w:cstheme="minorHAnsi"/>
        </w:rPr>
        <w:t xml:space="preserve"> </w:t>
      </w:r>
      <w:r w:rsidR="00491A06">
        <w:rPr>
          <w:rFonts w:cstheme="minorHAnsi"/>
        </w:rPr>
        <w:t xml:space="preserve">being put up on </w:t>
      </w:r>
      <w:proofErr w:type="spellStart"/>
      <w:r w:rsidR="00491A06">
        <w:rPr>
          <w:rFonts w:cstheme="minorHAnsi"/>
        </w:rPr>
        <w:t>H</w:t>
      </w:r>
      <w:r w:rsidR="00B06DF2">
        <w:rPr>
          <w:rFonts w:cstheme="minorHAnsi"/>
        </w:rPr>
        <w:t>einmark</w:t>
      </w:r>
      <w:proofErr w:type="spellEnd"/>
      <w:r w:rsidR="00AC5124">
        <w:rPr>
          <w:rFonts w:cstheme="minorHAnsi"/>
        </w:rPr>
        <w:t xml:space="preserve"> Rd</w:t>
      </w:r>
      <w:r w:rsidR="00491A06">
        <w:rPr>
          <w:rFonts w:cstheme="minorHAnsi"/>
        </w:rPr>
        <w:t xml:space="preserve"> </w:t>
      </w:r>
      <w:r w:rsidR="00367F12">
        <w:rPr>
          <w:rFonts w:cstheme="minorHAnsi"/>
        </w:rPr>
        <w:t>ar</w:t>
      </w:r>
      <w:r w:rsidR="007F0136">
        <w:rPr>
          <w:rFonts w:cstheme="minorHAnsi"/>
        </w:rPr>
        <w:t xml:space="preserve">e not for the </w:t>
      </w:r>
      <w:r w:rsidR="001E2350">
        <w:rPr>
          <w:rFonts w:cstheme="minorHAnsi"/>
        </w:rPr>
        <w:t xml:space="preserve">Prairie Lakes </w:t>
      </w:r>
      <w:r w:rsidR="007F0136">
        <w:rPr>
          <w:rFonts w:cstheme="minorHAnsi"/>
        </w:rPr>
        <w:t xml:space="preserve">gravel </w:t>
      </w:r>
      <w:r w:rsidR="001E2350">
        <w:rPr>
          <w:rFonts w:cstheme="minorHAnsi"/>
        </w:rPr>
        <w:t xml:space="preserve">pit </w:t>
      </w:r>
      <w:r w:rsidR="007F0136">
        <w:rPr>
          <w:rFonts w:cstheme="minorHAnsi"/>
        </w:rPr>
        <w:t xml:space="preserve">trucks.  That needs to be done by Prairie Lakes LLC.  </w:t>
      </w:r>
      <w:r w:rsidR="0095581F">
        <w:rPr>
          <w:rFonts w:cstheme="minorHAnsi"/>
        </w:rPr>
        <w:t xml:space="preserve">Julie Nelson and Dennis Smithwick were present to be available for updates on this project.  </w:t>
      </w:r>
      <w:r w:rsidR="00BF03C3">
        <w:rPr>
          <w:rFonts w:cstheme="minorHAnsi"/>
        </w:rPr>
        <w:t xml:space="preserve"> They are changing the plat and changing the </w:t>
      </w:r>
      <w:r w:rsidR="00327571">
        <w:rPr>
          <w:rFonts w:cstheme="minorHAnsi"/>
        </w:rPr>
        <w:t>approach</w:t>
      </w:r>
      <w:r w:rsidR="00BF03C3">
        <w:rPr>
          <w:rFonts w:cstheme="minorHAnsi"/>
        </w:rPr>
        <w:t xml:space="preserve"> </w:t>
      </w:r>
      <w:r w:rsidR="00BA4406">
        <w:rPr>
          <w:rFonts w:cstheme="minorHAnsi"/>
        </w:rPr>
        <w:t xml:space="preserve">to the north to the hill on </w:t>
      </w:r>
      <w:proofErr w:type="spellStart"/>
      <w:r w:rsidR="00BA4406">
        <w:rPr>
          <w:rFonts w:cstheme="minorHAnsi"/>
        </w:rPr>
        <w:t>H</w:t>
      </w:r>
      <w:r w:rsidR="006B7898">
        <w:rPr>
          <w:rFonts w:cstheme="minorHAnsi"/>
        </w:rPr>
        <w:t>einmark</w:t>
      </w:r>
      <w:proofErr w:type="spellEnd"/>
      <w:r w:rsidR="006B7898">
        <w:rPr>
          <w:rFonts w:cstheme="minorHAnsi"/>
        </w:rPr>
        <w:t xml:space="preserve"> </w:t>
      </w:r>
      <w:r w:rsidR="00BA4406">
        <w:rPr>
          <w:rFonts w:cstheme="minorHAnsi"/>
        </w:rPr>
        <w:t xml:space="preserve">to address the site distance.  </w:t>
      </w:r>
    </w:p>
    <w:p w14:paraId="3CEF961B" w14:textId="148817E0" w:rsidR="002301B9" w:rsidRDefault="002301B9" w:rsidP="0045076A">
      <w:pPr>
        <w:spacing w:line="240" w:lineRule="auto"/>
        <w:rPr>
          <w:rFonts w:cstheme="minorHAnsi"/>
        </w:rPr>
      </w:pPr>
      <w:r>
        <w:rPr>
          <w:rFonts w:cstheme="minorHAnsi"/>
        </w:rPr>
        <w:t>The townhall roof needs to be replaced.  Jason Rosing has a proposal from Lund R</w:t>
      </w:r>
      <w:r w:rsidR="000E4CB1">
        <w:rPr>
          <w:rFonts w:cstheme="minorHAnsi"/>
        </w:rPr>
        <w:t>o</w:t>
      </w:r>
      <w:r>
        <w:rPr>
          <w:rFonts w:cstheme="minorHAnsi"/>
        </w:rPr>
        <w:t xml:space="preserve">ofing for $9200 to get this completed this year.  </w:t>
      </w:r>
      <w:r w:rsidR="00FD06CD">
        <w:rPr>
          <w:rFonts w:cstheme="minorHAnsi"/>
        </w:rPr>
        <w:t>The tree next to the townhall also needs to come down</w:t>
      </w:r>
      <w:r w:rsidR="000E4CB1">
        <w:rPr>
          <w:rFonts w:cstheme="minorHAnsi"/>
        </w:rPr>
        <w:t xml:space="preserve">.  The board approved these two projects with Ed Clem making the motion and Al Bergquist seconding.  </w:t>
      </w:r>
    </w:p>
    <w:p w14:paraId="32A39B3F" w14:textId="2F264DEB" w:rsidR="007F0136" w:rsidRDefault="007F0136" w:rsidP="004C586D">
      <w:pPr>
        <w:spacing w:line="240" w:lineRule="auto"/>
        <w:rPr>
          <w:rFonts w:cstheme="minorHAnsi"/>
        </w:rPr>
      </w:pPr>
      <w:r>
        <w:rPr>
          <w:rFonts w:cstheme="minorHAnsi"/>
        </w:rPr>
        <w:t>The fall grading is done</w:t>
      </w:r>
      <w:r w:rsidR="0045076A">
        <w:rPr>
          <w:rFonts w:cstheme="minorHAnsi"/>
        </w:rPr>
        <w:t>.</w:t>
      </w:r>
    </w:p>
    <w:p w14:paraId="7A221EFE" w14:textId="4A352660" w:rsidR="007A3F72" w:rsidRDefault="0045076A" w:rsidP="009E4BB3">
      <w:pPr>
        <w:spacing w:line="240" w:lineRule="auto"/>
        <w:rPr>
          <w:rFonts w:cstheme="minorHAnsi"/>
        </w:rPr>
      </w:pPr>
      <w:r>
        <w:rPr>
          <w:rFonts w:cstheme="minorHAnsi"/>
        </w:rPr>
        <w:t>The board discussed the Local Road Improvement Grant for Pearl Lake Road.  Ed Clem advised that he has been in con</w:t>
      </w:r>
      <w:r w:rsidR="00A2105B">
        <w:rPr>
          <w:rFonts w:cstheme="minorHAnsi"/>
        </w:rPr>
        <w:t>t</w:t>
      </w:r>
      <w:r>
        <w:rPr>
          <w:rFonts w:cstheme="minorHAnsi"/>
        </w:rPr>
        <w:t xml:space="preserve">act with Jim Olson, Becker County Engineer, </w:t>
      </w:r>
      <w:r w:rsidR="00A2105B">
        <w:rPr>
          <w:rFonts w:cstheme="minorHAnsi"/>
        </w:rPr>
        <w:t xml:space="preserve">and they are working on it.  Ed Clem will ask for the prior years grant from Heather Anderson when she returns. </w:t>
      </w:r>
      <w:r w:rsidR="009E4BB3">
        <w:rPr>
          <w:rFonts w:cstheme="minorHAnsi"/>
        </w:rPr>
        <w:t xml:space="preserve"> Detroit Lakes Bus Garage </w:t>
      </w:r>
      <w:r w:rsidR="00FE3FE4">
        <w:rPr>
          <w:rFonts w:cstheme="minorHAnsi"/>
        </w:rPr>
        <w:t>complained</w:t>
      </w:r>
      <w:r w:rsidR="009E4BB3">
        <w:rPr>
          <w:rFonts w:cstheme="minorHAnsi"/>
        </w:rPr>
        <w:t xml:space="preserve"> about this </w:t>
      </w:r>
      <w:r w:rsidR="00FE3FE4">
        <w:rPr>
          <w:rFonts w:cstheme="minorHAnsi"/>
        </w:rPr>
        <w:t>road;</w:t>
      </w:r>
      <w:r w:rsidR="009E4BB3">
        <w:rPr>
          <w:rFonts w:cstheme="minorHAnsi"/>
        </w:rPr>
        <w:t xml:space="preserve"> it was washed out and bumpy</w:t>
      </w:r>
      <w:r w:rsidR="005E2BEA">
        <w:rPr>
          <w:rFonts w:cstheme="minorHAnsi"/>
        </w:rPr>
        <w:t xml:space="preserve">.  It has now been graded. </w:t>
      </w:r>
    </w:p>
    <w:p w14:paraId="2530A9A3" w14:textId="6BB87AEA" w:rsidR="00A828E9" w:rsidRDefault="00A828E9" w:rsidP="0028779F">
      <w:pPr>
        <w:rPr>
          <w:rFonts w:cstheme="minorHAnsi"/>
        </w:rPr>
      </w:pPr>
      <w:r>
        <w:rPr>
          <w:rFonts w:cstheme="minorHAnsi"/>
        </w:rPr>
        <w:t xml:space="preserve">Ann Hixson updated the board about the IRS.  </w:t>
      </w:r>
      <w:r w:rsidR="00DA0668">
        <w:rPr>
          <w:rFonts w:cstheme="minorHAnsi"/>
        </w:rPr>
        <w:t>She advised that she is going to start mailing the 941’s and skip the $</w:t>
      </w:r>
      <w:r w:rsidR="0016224C">
        <w:rPr>
          <w:rFonts w:cstheme="minorHAnsi"/>
        </w:rPr>
        <w:t xml:space="preserve">74 charge from the CPA to do so.  </w:t>
      </w:r>
    </w:p>
    <w:p w14:paraId="647A5C6B" w14:textId="07EF6A4A" w:rsidR="00EE7A6B" w:rsidRDefault="00EE7A6B" w:rsidP="0028779F">
      <w:pPr>
        <w:rPr>
          <w:rFonts w:cstheme="minorHAnsi"/>
        </w:rPr>
      </w:pPr>
      <w:r>
        <w:rPr>
          <w:rFonts w:cstheme="minorHAnsi"/>
        </w:rPr>
        <w:t xml:space="preserve">The hammerhead on Pearl Lake will be completed in November per Wayne Jacobson.  </w:t>
      </w:r>
    </w:p>
    <w:p w14:paraId="292C3933" w14:textId="33EA171B" w:rsidR="00C72A3A" w:rsidRPr="00DE14A5" w:rsidRDefault="00C72A3A" w:rsidP="0028779F">
      <w:pPr>
        <w:rPr>
          <w:rFonts w:cstheme="minorHAnsi"/>
        </w:rPr>
      </w:pPr>
      <w:r>
        <w:rPr>
          <w:rFonts w:cstheme="minorHAnsi"/>
        </w:rPr>
        <w:t>The November meeting will be changed to November 18</w:t>
      </w:r>
      <w:r w:rsidRPr="00C72A3A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, 2025.  Heather Anderson will do the posting.  </w:t>
      </w:r>
    </w:p>
    <w:p w14:paraId="51E2429F" w14:textId="67B35A8A" w:rsidR="001E5836" w:rsidRPr="00DE14A5" w:rsidRDefault="001E5836" w:rsidP="004C586D">
      <w:pPr>
        <w:spacing w:line="240" w:lineRule="auto"/>
        <w:rPr>
          <w:rFonts w:cstheme="minorHAnsi"/>
        </w:rPr>
      </w:pPr>
      <w:r w:rsidRPr="00DE14A5">
        <w:rPr>
          <w:rFonts w:cstheme="minorHAnsi"/>
        </w:rPr>
        <w:t xml:space="preserve">This meeting was adjourned at </w:t>
      </w:r>
      <w:r w:rsidR="005B1347">
        <w:rPr>
          <w:rFonts w:cstheme="minorHAnsi"/>
        </w:rPr>
        <w:t>7:</w:t>
      </w:r>
      <w:r w:rsidR="002B7D58">
        <w:rPr>
          <w:rFonts w:cstheme="minorHAnsi"/>
        </w:rPr>
        <w:t>27</w:t>
      </w:r>
      <w:r w:rsidRPr="00DE14A5">
        <w:rPr>
          <w:rFonts w:cstheme="minorHAnsi"/>
        </w:rPr>
        <w:t xml:space="preserve"> pm by motion from </w:t>
      </w:r>
      <w:r w:rsidR="002B7D58">
        <w:rPr>
          <w:rFonts w:cstheme="minorHAnsi"/>
        </w:rPr>
        <w:t xml:space="preserve">Al </w:t>
      </w:r>
      <w:r w:rsidR="0016224C">
        <w:rPr>
          <w:rFonts w:cstheme="minorHAnsi"/>
        </w:rPr>
        <w:t>Bergquist</w:t>
      </w:r>
      <w:r w:rsidR="000D66B9" w:rsidRPr="00DE14A5">
        <w:rPr>
          <w:rFonts w:cstheme="minorHAnsi"/>
        </w:rPr>
        <w:t xml:space="preserve"> </w:t>
      </w:r>
      <w:r w:rsidRPr="00DE14A5">
        <w:rPr>
          <w:rFonts w:cstheme="minorHAnsi"/>
        </w:rPr>
        <w:t xml:space="preserve">and seconded by </w:t>
      </w:r>
      <w:r w:rsidR="002973C5" w:rsidRPr="00DE14A5">
        <w:rPr>
          <w:rFonts w:cstheme="minorHAnsi"/>
        </w:rPr>
        <w:t>Ed Clem.</w:t>
      </w:r>
      <w:r w:rsidRPr="00DE14A5">
        <w:rPr>
          <w:rFonts w:cstheme="minorHAnsi"/>
        </w:rPr>
        <w:t xml:space="preserve"> </w:t>
      </w:r>
    </w:p>
    <w:p w14:paraId="5B9A7BA4" w14:textId="548C6C84" w:rsidR="00FD7EAA" w:rsidRPr="00761AD2" w:rsidRDefault="00FD7EAA" w:rsidP="004C586D">
      <w:pPr>
        <w:spacing w:line="240" w:lineRule="auto"/>
        <w:rPr>
          <w:rFonts w:cstheme="minorHAnsi"/>
        </w:rPr>
      </w:pPr>
      <w:r w:rsidRPr="00761AD2">
        <w:rPr>
          <w:rFonts w:cstheme="minorHAnsi"/>
        </w:rPr>
        <w:t>_______________________________________________</w:t>
      </w:r>
      <w:r w:rsidRPr="00761AD2">
        <w:rPr>
          <w:rFonts w:cstheme="minorHAnsi"/>
        </w:rPr>
        <w:tab/>
      </w:r>
      <w:r w:rsidRPr="00761AD2">
        <w:rPr>
          <w:rFonts w:cstheme="minorHAnsi"/>
        </w:rPr>
        <w:tab/>
        <w:t>________</w:t>
      </w:r>
      <w:r w:rsidR="00E5060F" w:rsidRPr="00761AD2">
        <w:rPr>
          <w:rFonts w:cstheme="minorHAnsi"/>
        </w:rPr>
        <w:t>_______________</w:t>
      </w:r>
    </w:p>
    <w:p w14:paraId="3D1A74F3" w14:textId="2CE11EAF" w:rsidR="00A40A11" w:rsidRPr="00761AD2" w:rsidRDefault="00FD7EAA" w:rsidP="004C586D">
      <w:pPr>
        <w:spacing w:line="240" w:lineRule="auto"/>
        <w:rPr>
          <w:rFonts w:cstheme="minorHAnsi"/>
        </w:rPr>
      </w:pPr>
      <w:r w:rsidRPr="00761AD2">
        <w:rPr>
          <w:rFonts w:cstheme="minorHAnsi"/>
        </w:rPr>
        <w:t xml:space="preserve">Heather Anderson, Township Clerk                                          </w:t>
      </w:r>
      <w:r w:rsidR="00E01CE9" w:rsidRPr="00761AD2">
        <w:rPr>
          <w:rFonts w:cstheme="minorHAnsi"/>
        </w:rPr>
        <w:tab/>
      </w:r>
      <w:r w:rsidR="00E01CE9" w:rsidRPr="00761AD2">
        <w:rPr>
          <w:rFonts w:cstheme="minorHAnsi"/>
        </w:rPr>
        <w:tab/>
      </w:r>
      <w:r w:rsidRPr="00761AD2">
        <w:rPr>
          <w:rFonts w:cstheme="minorHAnsi"/>
        </w:rPr>
        <w:t xml:space="preserve">Date                                                                    </w:t>
      </w:r>
    </w:p>
    <w:p w14:paraId="1206F2CC" w14:textId="2F9D3581" w:rsidR="00A40A11" w:rsidRPr="00761AD2" w:rsidRDefault="00FD7EAA" w:rsidP="004C586D">
      <w:pPr>
        <w:spacing w:line="240" w:lineRule="auto"/>
        <w:rPr>
          <w:rFonts w:cstheme="minorHAnsi"/>
        </w:rPr>
      </w:pPr>
      <w:r w:rsidRPr="00761AD2">
        <w:rPr>
          <w:rFonts w:cstheme="minorHAnsi"/>
        </w:rPr>
        <w:t xml:space="preserve">15320 Blackhawk Road                                                            </w:t>
      </w:r>
    </w:p>
    <w:p w14:paraId="50862389" w14:textId="22257505" w:rsidR="006B5173" w:rsidRPr="00761AD2" w:rsidRDefault="00FD7EAA" w:rsidP="004C586D">
      <w:pPr>
        <w:spacing w:line="240" w:lineRule="auto"/>
        <w:rPr>
          <w:rFonts w:cstheme="minorHAnsi"/>
        </w:rPr>
      </w:pPr>
      <w:r w:rsidRPr="00761AD2">
        <w:rPr>
          <w:rFonts w:cstheme="minorHAnsi"/>
        </w:rPr>
        <w:lastRenderedPageBreak/>
        <w:t xml:space="preserve">Audubon, </w:t>
      </w:r>
      <w:r w:rsidR="00B61BA6" w:rsidRPr="00761AD2">
        <w:rPr>
          <w:rFonts w:cstheme="minorHAnsi"/>
        </w:rPr>
        <w:t>Minnesota 56511</w:t>
      </w:r>
      <w:r w:rsidR="006B5173" w:rsidRPr="00761AD2">
        <w:rPr>
          <w:rFonts w:cstheme="minorHAnsi"/>
        </w:rPr>
        <w:t xml:space="preserve">                   </w:t>
      </w:r>
    </w:p>
    <w:p w14:paraId="450E1A42" w14:textId="77777777" w:rsidR="00FD7EAA" w:rsidRPr="00761AD2" w:rsidRDefault="00FD7EAA" w:rsidP="004C586D">
      <w:pPr>
        <w:spacing w:line="240" w:lineRule="auto"/>
        <w:rPr>
          <w:rFonts w:cstheme="minorHAnsi"/>
        </w:rPr>
      </w:pPr>
      <w:r w:rsidRPr="00761AD2">
        <w:rPr>
          <w:rFonts w:cstheme="minorHAnsi"/>
        </w:rPr>
        <w:t xml:space="preserve"> 218-287-0562  </w:t>
      </w:r>
    </w:p>
    <w:p w14:paraId="588224F4" w14:textId="77777777" w:rsidR="00360C3F" w:rsidRDefault="00360C3F" w:rsidP="00360C3F"/>
    <w:sectPr w:rsidR="00360C3F" w:rsidSect="002A3D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1524C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375E8B"/>
    <w:multiLevelType w:val="hybridMultilevel"/>
    <w:tmpl w:val="AA76F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01877"/>
    <w:multiLevelType w:val="multilevel"/>
    <w:tmpl w:val="86DC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506FE"/>
    <w:multiLevelType w:val="multilevel"/>
    <w:tmpl w:val="E424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0D6DC7"/>
    <w:multiLevelType w:val="hybridMultilevel"/>
    <w:tmpl w:val="8CBC6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A56C29"/>
    <w:multiLevelType w:val="multilevel"/>
    <w:tmpl w:val="62B6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DE40BD2"/>
    <w:multiLevelType w:val="hybridMultilevel"/>
    <w:tmpl w:val="435EC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102068"/>
    <w:multiLevelType w:val="hybridMultilevel"/>
    <w:tmpl w:val="CA52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B5EAA"/>
    <w:multiLevelType w:val="multilevel"/>
    <w:tmpl w:val="EB92C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3A08AA"/>
    <w:multiLevelType w:val="multilevel"/>
    <w:tmpl w:val="4748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CFE16E3"/>
    <w:multiLevelType w:val="hybridMultilevel"/>
    <w:tmpl w:val="87BCA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234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3315046">
    <w:abstractNumId w:val="11"/>
  </w:num>
  <w:num w:numId="2" w16cid:durableId="924261829">
    <w:abstractNumId w:val="9"/>
  </w:num>
  <w:num w:numId="3" w16cid:durableId="914822838">
    <w:abstractNumId w:val="5"/>
  </w:num>
  <w:num w:numId="4" w16cid:durableId="692148074">
    <w:abstractNumId w:val="8"/>
  </w:num>
  <w:num w:numId="5" w16cid:durableId="368992076">
    <w:abstractNumId w:val="4"/>
  </w:num>
  <w:num w:numId="6" w16cid:durableId="669911346">
    <w:abstractNumId w:val="1"/>
  </w:num>
  <w:num w:numId="7" w16cid:durableId="1964578342">
    <w:abstractNumId w:val="10"/>
  </w:num>
  <w:num w:numId="8" w16cid:durableId="1702244549">
    <w:abstractNumId w:val="6"/>
  </w:num>
  <w:num w:numId="9" w16cid:durableId="1220166960">
    <w:abstractNumId w:val="2"/>
  </w:num>
  <w:num w:numId="10" w16cid:durableId="496923403">
    <w:abstractNumId w:val="3"/>
  </w:num>
  <w:num w:numId="11" w16cid:durableId="401029322">
    <w:abstractNumId w:val="0"/>
  </w:num>
  <w:num w:numId="12" w16cid:durableId="181629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162BF259-BBA5-4F39-AD03-FF4615B62864}"/>
    <w:docVar w:name="dgnword-eventsink" w:val="276012152"/>
  </w:docVars>
  <w:rsids>
    <w:rsidRoot w:val="00360C3F"/>
    <w:rsid w:val="0000139A"/>
    <w:rsid w:val="00003F98"/>
    <w:rsid w:val="00007BF1"/>
    <w:rsid w:val="00012104"/>
    <w:rsid w:val="00013914"/>
    <w:rsid w:val="00013EAA"/>
    <w:rsid w:val="00015506"/>
    <w:rsid w:val="00017F1A"/>
    <w:rsid w:val="00021E77"/>
    <w:rsid w:val="000220FE"/>
    <w:rsid w:val="00031534"/>
    <w:rsid w:val="00036550"/>
    <w:rsid w:val="00043F76"/>
    <w:rsid w:val="0004561E"/>
    <w:rsid w:val="00052933"/>
    <w:rsid w:val="00054F4A"/>
    <w:rsid w:val="00055ABA"/>
    <w:rsid w:val="00057A9E"/>
    <w:rsid w:val="000660B5"/>
    <w:rsid w:val="000700EF"/>
    <w:rsid w:val="000702C3"/>
    <w:rsid w:val="000712EA"/>
    <w:rsid w:val="00073E4B"/>
    <w:rsid w:val="00076809"/>
    <w:rsid w:val="000820B3"/>
    <w:rsid w:val="00086DA2"/>
    <w:rsid w:val="00090442"/>
    <w:rsid w:val="00097E2A"/>
    <w:rsid w:val="000B0E87"/>
    <w:rsid w:val="000B1873"/>
    <w:rsid w:val="000B3BE9"/>
    <w:rsid w:val="000B751A"/>
    <w:rsid w:val="000D0C7E"/>
    <w:rsid w:val="000D10C0"/>
    <w:rsid w:val="000D66B9"/>
    <w:rsid w:val="000E4CB1"/>
    <w:rsid w:val="000E6A16"/>
    <w:rsid w:val="000F0BA2"/>
    <w:rsid w:val="000F19D8"/>
    <w:rsid w:val="000F3AA7"/>
    <w:rsid w:val="00101D5C"/>
    <w:rsid w:val="00101DA6"/>
    <w:rsid w:val="00103C49"/>
    <w:rsid w:val="00105935"/>
    <w:rsid w:val="00105B6D"/>
    <w:rsid w:val="00114B11"/>
    <w:rsid w:val="00116171"/>
    <w:rsid w:val="00124043"/>
    <w:rsid w:val="00126FEF"/>
    <w:rsid w:val="00134AB6"/>
    <w:rsid w:val="00140A6A"/>
    <w:rsid w:val="001413EA"/>
    <w:rsid w:val="00144758"/>
    <w:rsid w:val="00154651"/>
    <w:rsid w:val="001602DE"/>
    <w:rsid w:val="00160CD0"/>
    <w:rsid w:val="0016224C"/>
    <w:rsid w:val="0016395B"/>
    <w:rsid w:val="00164975"/>
    <w:rsid w:val="00170A3C"/>
    <w:rsid w:val="00170CC9"/>
    <w:rsid w:val="001732FF"/>
    <w:rsid w:val="0017796F"/>
    <w:rsid w:val="001800EB"/>
    <w:rsid w:val="0018088B"/>
    <w:rsid w:val="001845A6"/>
    <w:rsid w:val="00184FE1"/>
    <w:rsid w:val="00196884"/>
    <w:rsid w:val="001A2CFD"/>
    <w:rsid w:val="001B0788"/>
    <w:rsid w:val="001B1A68"/>
    <w:rsid w:val="001B2C50"/>
    <w:rsid w:val="001B325E"/>
    <w:rsid w:val="001C12EE"/>
    <w:rsid w:val="001C2A57"/>
    <w:rsid w:val="001C4365"/>
    <w:rsid w:val="001D79BE"/>
    <w:rsid w:val="001E2350"/>
    <w:rsid w:val="001E5836"/>
    <w:rsid w:val="001F1DAA"/>
    <w:rsid w:val="001F24B9"/>
    <w:rsid w:val="001F3549"/>
    <w:rsid w:val="001F38B3"/>
    <w:rsid w:val="001F4F43"/>
    <w:rsid w:val="001F58E5"/>
    <w:rsid w:val="001F6688"/>
    <w:rsid w:val="002044D0"/>
    <w:rsid w:val="00207927"/>
    <w:rsid w:val="002107FF"/>
    <w:rsid w:val="00213050"/>
    <w:rsid w:val="00224D0E"/>
    <w:rsid w:val="002258BF"/>
    <w:rsid w:val="002277AE"/>
    <w:rsid w:val="002300AB"/>
    <w:rsid w:val="002301B9"/>
    <w:rsid w:val="002356B6"/>
    <w:rsid w:val="0023797F"/>
    <w:rsid w:val="0024218D"/>
    <w:rsid w:val="00246CB4"/>
    <w:rsid w:val="0024740D"/>
    <w:rsid w:val="00250577"/>
    <w:rsid w:val="00250D89"/>
    <w:rsid w:val="00253439"/>
    <w:rsid w:val="00253EDD"/>
    <w:rsid w:val="002632CD"/>
    <w:rsid w:val="00263AA4"/>
    <w:rsid w:val="00264066"/>
    <w:rsid w:val="00273282"/>
    <w:rsid w:val="0027510A"/>
    <w:rsid w:val="00281CD0"/>
    <w:rsid w:val="0028779F"/>
    <w:rsid w:val="002932B5"/>
    <w:rsid w:val="0029478F"/>
    <w:rsid w:val="00294C95"/>
    <w:rsid w:val="002973C5"/>
    <w:rsid w:val="00297CDC"/>
    <w:rsid w:val="002A259E"/>
    <w:rsid w:val="002A3D79"/>
    <w:rsid w:val="002B038F"/>
    <w:rsid w:val="002B5AA3"/>
    <w:rsid w:val="002B7D58"/>
    <w:rsid w:val="002C1D34"/>
    <w:rsid w:val="002C2336"/>
    <w:rsid w:val="002C3785"/>
    <w:rsid w:val="002C5CDB"/>
    <w:rsid w:val="002D0196"/>
    <w:rsid w:val="002D2A81"/>
    <w:rsid w:val="002E25DE"/>
    <w:rsid w:val="002E32DA"/>
    <w:rsid w:val="002E507F"/>
    <w:rsid w:val="002E68FF"/>
    <w:rsid w:val="002F0254"/>
    <w:rsid w:val="002F0A42"/>
    <w:rsid w:val="002F26F4"/>
    <w:rsid w:val="002F5829"/>
    <w:rsid w:val="00301851"/>
    <w:rsid w:val="00312FCF"/>
    <w:rsid w:val="00315495"/>
    <w:rsid w:val="00315D2E"/>
    <w:rsid w:val="00320429"/>
    <w:rsid w:val="003230ED"/>
    <w:rsid w:val="00323FAF"/>
    <w:rsid w:val="00325E7A"/>
    <w:rsid w:val="00326976"/>
    <w:rsid w:val="0032743E"/>
    <w:rsid w:val="00327571"/>
    <w:rsid w:val="00330FD4"/>
    <w:rsid w:val="003320A0"/>
    <w:rsid w:val="003341D1"/>
    <w:rsid w:val="0033573B"/>
    <w:rsid w:val="00337925"/>
    <w:rsid w:val="00340CFA"/>
    <w:rsid w:val="0034171C"/>
    <w:rsid w:val="003425A6"/>
    <w:rsid w:val="00344EE3"/>
    <w:rsid w:val="00347EAF"/>
    <w:rsid w:val="003535CD"/>
    <w:rsid w:val="003555C2"/>
    <w:rsid w:val="00355A5E"/>
    <w:rsid w:val="00355B8F"/>
    <w:rsid w:val="003570A5"/>
    <w:rsid w:val="00360C3F"/>
    <w:rsid w:val="00367F12"/>
    <w:rsid w:val="003747B8"/>
    <w:rsid w:val="00376580"/>
    <w:rsid w:val="00382922"/>
    <w:rsid w:val="00387FE5"/>
    <w:rsid w:val="00390AA7"/>
    <w:rsid w:val="00393ACC"/>
    <w:rsid w:val="0039433E"/>
    <w:rsid w:val="00394B44"/>
    <w:rsid w:val="003A01B4"/>
    <w:rsid w:val="003A0AA5"/>
    <w:rsid w:val="003A23B1"/>
    <w:rsid w:val="003B55A8"/>
    <w:rsid w:val="003B6EA0"/>
    <w:rsid w:val="003B7F0A"/>
    <w:rsid w:val="003C29DA"/>
    <w:rsid w:val="003C3034"/>
    <w:rsid w:val="003C4272"/>
    <w:rsid w:val="003C5484"/>
    <w:rsid w:val="003C659E"/>
    <w:rsid w:val="003C7184"/>
    <w:rsid w:val="003D1FF7"/>
    <w:rsid w:val="003D2B8E"/>
    <w:rsid w:val="003D5261"/>
    <w:rsid w:val="003D5D43"/>
    <w:rsid w:val="003F5684"/>
    <w:rsid w:val="00400E71"/>
    <w:rsid w:val="004013FF"/>
    <w:rsid w:val="004074A8"/>
    <w:rsid w:val="00411A0E"/>
    <w:rsid w:val="00413233"/>
    <w:rsid w:val="00421496"/>
    <w:rsid w:val="00421A7E"/>
    <w:rsid w:val="00426711"/>
    <w:rsid w:val="0042688E"/>
    <w:rsid w:val="00433812"/>
    <w:rsid w:val="004420DC"/>
    <w:rsid w:val="0045076A"/>
    <w:rsid w:val="00453359"/>
    <w:rsid w:val="00456200"/>
    <w:rsid w:val="00457E38"/>
    <w:rsid w:val="004607D0"/>
    <w:rsid w:val="00460910"/>
    <w:rsid w:val="00463336"/>
    <w:rsid w:val="00463C79"/>
    <w:rsid w:val="0046489A"/>
    <w:rsid w:val="00464C19"/>
    <w:rsid w:val="0046753E"/>
    <w:rsid w:val="004721EA"/>
    <w:rsid w:val="004726FF"/>
    <w:rsid w:val="00472E88"/>
    <w:rsid w:val="00473DFD"/>
    <w:rsid w:val="00484B56"/>
    <w:rsid w:val="00491A06"/>
    <w:rsid w:val="004938DC"/>
    <w:rsid w:val="004965B7"/>
    <w:rsid w:val="004A6AE6"/>
    <w:rsid w:val="004A6C7C"/>
    <w:rsid w:val="004B204E"/>
    <w:rsid w:val="004B3BE7"/>
    <w:rsid w:val="004C12C1"/>
    <w:rsid w:val="004C151C"/>
    <w:rsid w:val="004C2234"/>
    <w:rsid w:val="004C38F1"/>
    <w:rsid w:val="004C586D"/>
    <w:rsid w:val="004C7225"/>
    <w:rsid w:val="004D432F"/>
    <w:rsid w:val="004D5E02"/>
    <w:rsid w:val="004F1F9B"/>
    <w:rsid w:val="004F7B3B"/>
    <w:rsid w:val="0050453B"/>
    <w:rsid w:val="00504F2D"/>
    <w:rsid w:val="005050DF"/>
    <w:rsid w:val="005064BD"/>
    <w:rsid w:val="005069C4"/>
    <w:rsid w:val="005103BB"/>
    <w:rsid w:val="00510F3B"/>
    <w:rsid w:val="005200F5"/>
    <w:rsid w:val="00521D8B"/>
    <w:rsid w:val="00522A16"/>
    <w:rsid w:val="00526162"/>
    <w:rsid w:val="0053003B"/>
    <w:rsid w:val="005309B3"/>
    <w:rsid w:val="00533FB6"/>
    <w:rsid w:val="005455BA"/>
    <w:rsid w:val="00546218"/>
    <w:rsid w:val="005475ED"/>
    <w:rsid w:val="00552DA4"/>
    <w:rsid w:val="00556F63"/>
    <w:rsid w:val="005576F5"/>
    <w:rsid w:val="005628E5"/>
    <w:rsid w:val="00563B86"/>
    <w:rsid w:val="00573A16"/>
    <w:rsid w:val="005877CC"/>
    <w:rsid w:val="0059232F"/>
    <w:rsid w:val="00593D57"/>
    <w:rsid w:val="005A4AA7"/>
    <w:rsid w:val="005A7C10"/>
    <w:rsid w:val="005B1347"/>
    <w:rsid w:val="005B193D"/>
    <w:rsid w:val="005B1AF9"/>
    <w:rsid w:val="005B2F7A"/>
    <w:rsid w:val="005B4BED"/>
    <w:rsid w:val="005C05B4"/>
    <w:rsid w:val="005C1691"/>
    <w:rsid w:val="005C25EC"/>
    <w:rsid w:val="005C5710"/>
    <w:rsid w:val="005C6D70"/>
    <w:rsid w:val="005D2079"/>
    <w:rsid w:val="005D4888"/>
    <w:rsid w:val="005E1F7B"/>
    <w:rsid w:val="005E2BEA"/>
    <w:rsid w:val="005F3431"/>
    <w:rsid w:val="005F63AC"/>
    <w:rsid w:val="005F7A1B"/>
    <w:rsid w:val="0060383C"/>
    <w:rsid w:val="006078F0"/>
    <w:rsid w:val="006100CA"/>
    <w:rsid w:val="00611A15"/>
    <w:rsid w:val="0061280C"/>
    <w:rsid w:val="00617DD1"/>
    <w:rsid w:val="006260DE"/>
    <w:rsid w:val="00627C90"/>
    <w:rsid w:val="006315AE"/>
    <w:rsid w:val="0063185F"/>
    <w:rsid w:val="0063720E"/>
    <w:rsid w:val="00647A02"/>
    <w:rsid w:val="00650357"/>
    <w:rsid w:val="006615B9"/>
    <w:rsid w:val="00661D5A"/>
    <w:rsid w:val="0066611C"/>
    <w:rsid w:val="00683655"/>
    <w:rsid w:val="00683AAD"/>
    <w:rsid w:val="00684444"/>
    <w:rsid w:val="00684FBC"/>
    <w:rsid w:val="00687A49"/>
    <w:rsid w:val="00692461"/>
    <w:rsid w:val="00693D6E"/>
    <w:rsid w:val="00694F57"/>
    <w:rsid w:val="00696C57"/>
    <w:rsid w:val="006A0894"/>
    <w:rsid w:val="006A21CF"/>
    <w:rsid w:val="006A25AC"/>
    <w:rsid w:val="006B0A40"/>
    <w:rsid w:val="006B0DB9"/>
    <w:rsid w:val="006B36A4"/>
    <w:rsid w:val="006B4929"/>
    <w:rsid w:val="006B5173"/>
    <w:rsid w:val="006B7898"/>
    <w:rsid w:val="006B78CF"/>
    <w:rsid w:val="006C2E01"/>
    <w:rsid w:val="006C5D01"/>
    <w:rsid w:val="006D111C"/>
    <w:rsid w:val="006D3EFF"/>
    <w:rsid w:val="006D417E"/>
    <w:rsid w:val="006D4933"/>
    <w:rsid w:val="006D5097"/>
    <w:rsid w:val="006E07CB"/>
    <w:rsid w:val="006E49DF"/>
    <w:rsid w:val="006F30DD"/>
    <w:rsid w:val="006F3F00"/>
    <w:rsid w:val="00704CD8"/>
    <w:rsid w:val="0070528F"/>
    <w:rsid w:val="00711B1C"/>
    <w:rsid w:val="00713ED9"/>
    <w:rsid w:val="00714B35"/>
    <w:rsid w:val="00717187"/>
    <w:rsid w:val="007217E3"/>
    <w:rsid w:val="0074057A"/>
    <w:rsid w:val="00740B96"/>
    <w:rsid w:val="0074481F"/>
    <w:rsid w:val="007479B2"/>
    <w:rsid w:val="00752779"/>
    <w:rsid w:val="0075359D"/>
    <w:rsid w:val="00755B1D"/>
    <w:rsid w:val="0076198C"/>
    <w:rsid w:val="00761AD2"/>
    <w:rsid w:val="00774D6A"/>
    <w:rsid w:val="0077561A"/>
    <w:rsid w:val="0078376E"/>
    <w:rsid w:val="00783A7F"/>
    <w:rsid w:val="00785A45"/>
    <w:rsid w:val="00787C6C"/>
    <w:rsid w:val="0079158E"/>
    <w:rsid w:val="00792166"/>
    <w:rsid w:val="0079424F"/>
    <w:rsid w:val="00796A6B"/>
    <w:rsid w:val="00797B0D"/>
    <w:rsid w:val="007A0FE3"/>
    <w:rsid w:val="007A1C8B"/>
    <w:rsid w:val="007A3F72"/>
    <w:rsid w:val="007A4D54"/>
    <w:rsid w:val="007A74DA"/>
    <w:rsid w:val="007B01F2"/>
    <w:rsid w:val="007B4669"/>
    <w:rsid w:val="007B7D68"/>
    <w:rsid w:val="007C1879"/>
    <w:rsid w:val="007D4F10"/>
    <w:rsid w:val="007E2AE3"/>
    <w:rsid w:val="007E7D51"/>
    <w:rsid w:val="007F0136"/>
    <w:rsid w:val="007F0D7D"/>
    <w:rsid w:val="007F5C1B"/>
    <w:rsid w:val="0080613B"/>
    <w:rsid w:val="008110AD"/>
    <w:rsid w:val="008241AD"/>
    <w:rsid w:val="00830963"/>
    <w:rsid w:val="008376D2"/>
    <w:rsid w:val="008409E7"/>
    <w:rsid w:val="00843764"/>
    <w:rsid w:val="00846596"/>
    <w:rsid w:val="008501D5"/>
    <w:rsid w:val="008508CF"/>
    <w:rsid w:val="00850A18"/>
    <w:rsid w:val="00855216"/>
    <w:rsid w:val="008662F6"/>
    <w:rsid w:val="00867DC4"/>
    <w:rsid w:val="008729E1"/>
    <w:rsid w:val="0088063B"/>
    <w:rsid w:val="00881132"/>
    <w:rsid w:val="00883636"/>
    <w:rsid w:val="008839D6"/>
    <w:rsid w:val="00883D3E"/>
    <w:rsid w:val="00885F68"/>
    <w:rsid w:val="00886654"/>
    <w:rsid w:val="00894416"/>
    <w:rsid w:val="00896BC9"/>
    <w:rsid w:val="008A31B5"/>
    <w:rsid w:val="008A775B"/>
    <w:rsid w:val="008A7C86"/>
    <w:rsid w:val="008B01A4"/>
    <w:rsid w:val="008B2FCF"/>
    <w:rsid w:val="008B37DA"/>
    <w:rsid w:val="008B3D7A"/>
    <w:rsid w:val="008C46F8"/>
    <w:rsid w:val="008C5FD2"/>
    <w:rsid w:val="008D4877"/>
    <w:rsid w:val="008E2BC0"/>
    <w:rsid w:val="008F6FF3"/>
    <w:rsid w:val="009026EE"/>
    <w:rsid w:val="00914EDE"/>
    <w:rsid w:val="009162C8"/>
    <w:rsid w:val="00921F7B"/>
    <w:rsid w:val="0092475E"/>
    <w:rsid w:val="0092732A"/>
    <w:rsid w:val="00941195"/>
    <w:rsid w:val="00953741"/>
    <w:rsid w:val="0095581F"/>
    <w:rsid w:val="00972E92"/>
    <w:rsid w:val="0097488E"/>
    <w:rsid w:val="00982DAC"/>
    <w:rsid w:val="00983E1B"/>
    <w:rsid w:val="00985AF3"/>
    <w:rsid w:val="009968CD"/>
    <w:rsid w:val="009A699B"/>
    <w:rsid w:val="009B1E8E"/>
    <w:rsid w:val="009C304F"/>
    <w:rsid w:val="009C4DEF"/>
    <w:rsid w:val="009C5087"/>
    <w:rsid w:val="009C5894"/>
    <w:rsid w:val="009C6A09"/>
    <w:rsid w:val="009D1C1C"/>
    <w:rsid w:val="009D6DC7"/>
    <w:rsid w:val="009E142F"/>
    <w:rsid w:val="009E4BB3"/>
    <w:rsid w:val="009E7166"/>
    <w:rsid w:val="009F0E48"/>
    <w:rsid w:val="009F39F1"/>
    <w:rsid w:val="009F4686"/>
    <w:rsid w:val="009F4953"/>
    <w:rsid w:val="009F70F6"/>
    <w:rsid w:val="00A03A1D"/>
    <w:rsid w:val="00A13801"/>
    <w:rsid w:val="00A175F8"/>
    <w:rsid w:val="00A17E6E"/>
    <w:rsid w:val="00A20C82"/>
    <w:rsid w:val="00A2105B"/>
    <w:rsid w:val="00A307E7"/>
    <w:rsid w:val="00A319C4"/>
    <w:rsid w:val="00A32C53"/>
    <w:rsid w:val="00A33380"/>
    <w:rsid w:val="00A33AE5"/>
    <w:rsid w:val="00A33DE1"/>
    <w:rsid w:val="00A34DF9"/>
    <w:rsid w:val="00A37910"/>
    <w:rsid w:val="00A37B80"/>
    <w:rsid w:val="00A40A11"/>
    <w:rsid w:val="00A43935"/>
    <w:rsid w:val="00A43F51"/>
    <w:rsid w:val="00A4761A"/>
    <w:rsid w:val="00A54823"/>
    <w:rsid w:val="00A54A0B"/>
    <w:rsid w:val="00A56B90"/>
    <w:rsid w:val="00A61DA1"/>
    <w:rsid w:val="00A64C0D"/>
    <w:rsid w:val="00A65FD9"/>
    <w:rsid w:val="00A66A84"/>
    <w:rsid w:val="00A7014A"/>
    <w:rsid w:val="00A704EB"/>
    <w:rsid w:val="00A721C6"/>
    <w:rsid w:val="00A72D39"/>
    <w:rsid w:val="00A74E18"/>
    <w:rsid w:val="00A828E9"/>
    <w:rsid w:val="00A8344B"/>
    <w:rsid w:val="00A862C5"/>
    <w:rsid w:val="00A94DCC"/>
    <w:rsid w:val="00A97458"/>
    <w:rsid w:val="00AA12D1"/>
    <w:rsid w:val="00AA149C"/>
    <w:rsid w:val="00AA15B8"/>
    <w:rsid w:val="00AA195C"/>
    <w:rsid w:val="00AA525A"/>
    <w:rsid w:val="00AA72D9"/>
    <w:rsid w:val="00AB172E"/>
    <w:rsid w:val="00AB6550"/>
    <w:rsid w:val="00AC3B69"/>
    <w:rsid w:val="00AC506B"/>
    <w:rsid w:val="00AC5124"/>
    <w:rsid w:val="00AC5BF0"/>
    <w:rsid w:val="00AD07D3"/>
    <w:rsid w:val="00AD4C14"/>
    <w:rsid w:val="00AE4A44"/>
    <w:rsid w:val="00AE4DC4"/>
    <w:rsid w:val="00AF42C3"/>
    <w:rsid w:val="00B00EFF"/>
    <w:rsid w:val="00B019A2"/>
    <w:rsid w:val="00B03380"/>
    <w:rsid w:val="00B06DF2"/>
    <w:rsid w:val="00B06E3B"/>
    <w:rsid w:val="00B10CDB"/>
    <w:rsid w:val="00B11568"/>
    <w:rsid w:val="00B118FA"/>
    <w:rsid w:val="00B128CC"/>
    <w:rsid w:val="00B22A39"/>
    <w:rsid w:val="00B23485"/>
    <w:rsid w:val="00B302B9"/>
    <w:rsid w:val="00B34A71"/>
    <w:rsid w:val="00B42E03"/>
    <w:rsid w:val="00B4545A"/>
    <w:rsid w:val="00B45701"/>
    <w:rsid w:val="00B60AFF"/>
    <w:rsid w:val="00B617E9"/>
    <w:rsid w:val="00B61BA6"/>
    <w:rsid w:val="00B628E2"/>
    <w:rsid w:val="00B63B21"/>
    <w:rsid w:val="00B66621"/>
    <w:rsid w:val="00B740E8"/>
    <w:rsid w:val="00B75E04"/>
    <w:rsid w:val="00B84A7E"/>
    <w:rsid w:val="00B85A39"/>
    <w:rsid w:val="00B87372"/>
    <w:rsid w:val="00B90646"/>
    <w:rsid w:val="00B92D49"/>
    <w:rsid w:val="00BA17EF"/>
    <w:rsid w:val="00BA4406"/>
    <w:rsid w:val="00BA6303"/>
    <w:rsid w:val="00BA6C2F"/>
    <w:rsid w:val="00BB0D24"/>
    <w:rsid w:val="00BB5051"/>
    <w:rsid w:val="00BC35E1"/>
    <w:rsid w:val="00BC4630"/>
    <w:rsid w:val="00BC51F5"/>
    <w:rsid w:val="00BD2275"/>
    <w:rsid w:val="00BD4622"/>
    <w:rsid w:val="00BE7ED2"/>
    <w:rsid w:val="00BF03C3"/>
    <w:rsid w:val="00C01489"/>
    <w:rsid w:val="00C01902"/>
    <w:rsid w:val="00C040EC"/>
    <w:rsid w:val="00C1423C"/>
    <w:rsid w:val="00C14747"/>
    <w:rsid w:val="00C16121"/>
    <w:rsid w:val="00C161CB"/>
    <w:rsid w:val="00C16D69"/>
    <w:rsid w:val="00C177E2"/>
    <w:rsid w:val="00C204B4"/>
    <w:rsid w:val="00C256D2"/>
    <w:rsid w:val="00C30335"/>
    <w:rsid w:val="00C36DF0"/>
    <w:rsid w:val="00C37F5E"/>
    <w:rsid w:val="00C405B1"/>
    <w:rsid w:val="00C44DB6"/>
    <w:rsid w:val="00C46FE2"/>
    <w:rsid w:val="00C512C2"/>
    <w:rsid w:val="00C53E06"/>
    <w:rsid w:val="00C53E5E"/>
    <w:rsid w:val="00C640D4"/>
    <w:rsid w:val="00C71746"/>
    <w:rsid w:val="00C72A3A"/>
    <w:rsid w:val="00C73773"/>
    <w:rsid w:val="00C749BC"/>
    <w:rsid w:val="00C838CA"/>
    <w:rsid w:val="00C84173"/>
    <w:rsid w:val="00C84D7A"/>
    <w:rsid w:val="00C91647"/>
    <w:rsid w:val="00C94244"/>
    <w:rsid w:val="00C9448F"/>
    <w:rsid w:val="00C9775D"/>
    <w:rsid w:val="00CA21E1"/>
    <w:rsid w:val="00CA24EB"/>
    <w:rsid w:val="00CA29D6"/>
    <w:rsid w:val="00CA5E83"/>
    <w:rsid w:val="00CA74CA"/>
    <w:rsid w:val="00CB3A85"/>
    <w:rsid w:val="00CB47FD"/>
    <w:rsid w:val="00CB4DD7"/>
    <w:rsid w:val="00CC4276"/>
    <w:rsid w:val="00CC59FB"/>
    <w:rsid w:val="00CC5C84"/>
    <w:rsid w:val="00CC669B"/>
    <w:rsid w:val="00CD2DAB"/>
    <w:rsid w:val="00CD4C0B"/>
    <w:rsid w:val="00CD6290"/>
    <w:rsid w:val="00CE4907"/>
    <w:rsid w:val="00CE52CA"/>
    <w:rsid w:val="00CF1E97"/>
    <w:rsid w:val="00D01678"/>
    <w:rsid w:val="00D018A4"/>
    <w:rsid w:val="00D0374B"/>
    <w:rsid w:val="00D05401"/>
    <w:rsid w:val="00D0685E"/>
    <w:rsid w:val="00D1364C"/>
    <w:rsid w:val="00D13E95"/>
    <w:rsid w:val="00D15009"/>
    <w:rsid w:val="00D16BB3"/>
    <w:rsid w:val="00D17435"/>
    <w:rsid w:val="00D176A7"/>
    <w:rsid w:val="00D21155"/>
    <w:rsid w:val="00D22767"/>
    <w:rsid w:val="00D245C6"/>
    <w:rsid w:val="00D26B3B"/>
    <w:rsid w:val="00D32CD0"/>
    <w:rsid w:val="00D3307A"/>
    <w:rsid w:val="00D341FA"/>
    <w:rsid w:val="00D362CE"/>
    <w:rsid w:val="00D42E0A"/>
    <w:rsid w:val="00D44437"/>
    <w:rsid w:val="00D44EE8"/>
    <w:rsid w:val="00D470A8"/>
    <w:rsid w:val="00D50293"/>
    <w:rsid w:val="00D54A79"/>
    <w:rsid w:val="00D5707F"/>
    <w:rsid w:val="00D57720"/>
    <w:rsid w:val="00D57CFC"/>
    <w:rsid w:val="00D60766"/>
    <w:rsid w:val="00D60A11"/>
    <w:rsid w:val="00D622B6"/>
    <w:rsid w:val="00D6285A"/>
    <w:rsid w:val="00D63047"/>
    <w:rsid w:val="00D719C6"/>
    <w:rsid w:val="00D7295F"/>
    <w:rsid w:val="00D73648"/>
    <w:rsid w:val="00D73863"/>
    <w:rsid w:val="00D771B1"/>
    <w:rsid w:val="00D836A8"/>
    <w:rsid w:val="00D85B37"/>
    <w:rsid w:val="00D87D6B"/>
    <w:rsid w:val="00D93373"/>
    <w:rsid w:val="00D950E2"/>
    <w:rsid w:val="00D9516B"/>
    <w:rsid w:val="00D96ACF"/>
    <w:rsid w:val="00DA0668"/>
    <w:rsid w:val="00DB0C89"/>
    <w:rsid w:val="00DB3CDC"/>
    <w:rsid w:val="00DB40A7"/>
    <w:rsid w:val="00DB7CB6"/>
    <w:rsid w:val="00DC0067"/>
    <w:rsid w:val="00DC34F8"/>
    <w:rsid w:val="00DC4C8D"/>
    <w:rsid w:val="00DD1577"/>
    <w:rsid w:val="00DD31BB"/>
    <w:rsid w:val="00DD4B80"/>
    <w:rsid w:val="00DD7546"/>
    <w:rsid w:val="00DE04B5"/>
    <w:rsid w:val="00DE10AE"/>
    <w:rsid w:val="00DE14A5"/>
    <w:rsid w:val="00DE1703"/>
    <w:rsid w:val="00DE1EDF"/>
    <w:rsid w:val="00DE5B10"/>
    <w:rsid w:val="00DE5CF3"/>
    <w:rsid w:val="00DE6B6F"/>
    <w:rsid w:val="00DE6E3F"/>
    <w:rsid w:val="00DF2154"/>
    <w:rsid w:val="00DF3605"/>
    <w:rsid w:val="00DF60E7"/>
    <w:rsid w:val="00DF65A0"/>
    <w:rsid w:val="00DF688F"/>
    <w:rsid w:val="00E01CE9"/>
    <w:rsid w:val="00E02C90"/>
    <w:rsid w:val="00E03E49"/>
    <w:rsid w:val="00E0423B"/>
    <w:rsid w:val="00E045B1"/>
    <w:rsid w:val="00E1063F"/>
    <w:rsid w:val="00E125A5"/>
    <w:rsid w:val="00E15512"/>
    <w:rsid w:val="00E2106D"/>
    <w:rsid w:val="00E2151B"/>
    <w:rsid w:val="00E21740"/>
    <w:rsid w:val="00E24E37"/>
    <w:rsid w:val="00E2536B"/>
    <w:rsid w:val="00E273F9"/>
    <w:rsid w:val="00E35E81"/>
    <w:rsid w:val="00E3682F"/>
    <w:rsid w:val="00E374F9"/>
    <w:rsid w:val="00E378FF"/>
    <w:rsid w:val="00E404EE"/>
    <w:rsid w:val="00E443C5"/>
    <w:rsid w:val="00E46A5F"/>
    <w:rsid w:val="00E46B4D"/>
    <w:rsid w:val="00E5060F"/>
    <w:rsid w:val="00E609C8"/>
    <w:rsid w:val="00E60CED"/>
    <w:rsid w:val="00E61581"/>
    <w:rsid w:val="00E61F88"/>
    <w:rsid w:val="00E62628"/>
    <w:rsid w:val="00E6400E"/>
    <w:rsid w:val="00E6605D"/>
    <w:rsid w:val="00E70714"/>
    <w:rsid w:val="00E72FA4"/>
    <w:rsid w:val="00E73800"/>
    <w:rsid w:val="00E74553"/>
    <w:rsid w:val="00E81AF5"/>
    <w:rsid w:val="00E81B35"/>
    <w:rsid w:val="00E865ED"/>
    <w:rsid w:val="00E9031D"/>
    <w:rsid w:val="00E9262E"/>
    <w:rsid w:val="00E92680"/>
    <w:rsid w:val="00EA1491"/>
    <w:rsid w:val="00EA2BDF"/>
    <w:rsid w:val="00EA3130"/>
    <w:rsid w:val="00EB14F5"/>
    <w:rsid w:val="00EB3E43"/>
    <w:rsid w:val="00EC709B"/>
    <w:rsid w:val="00EC715F"/>
    <w:rsid w:val="00ED2FD7"/>
    <w:rsid w:val="00ED475C"/>
    <w:rsid w:val="00EE4416"/>
    <w:rsid w:val="00EE4932"/>
    <w:rsid w:val="00EE540A"/>
    <w:rsid w:val="00EE7A6B"/>
    <w:rsid w:val="00EF09BE"/>
    <w:rsid w:val="00EF0B27"/>
    <w:rsid w:val="00EF184E"/>
    <w:rsid w:val="00EF1E75"/>
    <w:rsid w:val="00EF498E"/>
    <w:rsid w:val="00EF52B5"/>
    <w:rsid w:val="00F01989"/>
    <w:rsid w:val="00F03923"/>
    <w:rsid w:val="00F03F82"/>
    <w:rsid w:val="00F0564E"/>
    <w:rsid w:val="00F06C4D"/>
    <w:rsid w:val="00F071ED"/>
    <w:rsid w:val="00F1398C"/>
    <w:rsid w:val="00F15FA8"/>
    <w:rsid w:val="00F16A3A"/>
    <w:rsid w:val="00F21B12"/>
    <w:rsid w:val="00F25CF5"/>
    <w:rsid w:val="00F32A72"/>
    <w:rsid w:val="00F3790F"/>
    <w:rsid w:val="00F41A06"/>
    <w:rsid w:val="00F41BCD"/>
    <w:rsid w:val="00F52C5D"/>
    <w:rsid w:val="00F52EE7"/>
    <w:rsid w:val="00F57058"/>
    <w:rsid w:val="00F653B0"/>
    <w:rsid w:val="00F6592E"/>
    <w:rsid w:val="00F66B18"/>
    <w:rsid w:val="00F6780E"/>
    <w:rsid w:val="00F72450"/>
    <w:rsid w:val="00F72D49"/>
    <w:rsid w:val="00F73242"/>
    <w:rsid w:val="00F82C55"/>
    <w:rsid w:val="00F86660"/>
    <w:rsid w:val="00F90E64"/>
    <w:rsid w:val="00F929E5"/>
    <w:rsid w:val="00F9328A"/>
    <w:rsid w:val="00F9728C"/>
    <w:rsid w:val="00FA2BD0"/>
    <w:rsid w:val="00FA2DD7"/>
    <w:rsid w:val="00FA3367"/>
    <w:rsid w:val="00FA3D59"/>
    <w:rsid w:val="00FA6152"/>
    <w:rsid w:val="00FB06D0"/>
    <w:rsid w:val="00FB11A7"/>
    <w:rsid w:val="00FB4955"/>
    <w:rsid w:val="00FB5127"/>
    <w:rsid w:val="00FC268C"/>
    <w:rsid w:val="00FC5D12"/>
    <w:rsid w:val="00FC77F3"/>
    <w:rsid w:val="00FD06CD"/>
    <w:rsid w:val="00FD2336"/>
    <w:rsid w:val="00FD23A8"/>
    <w:rsid w:val="00FD6490"/>
    <w:rsid w:val="00FD7EAA"/>
    <w:rsid w:val="00FE2395"/>
    <w:rsid w:val="00FE3FE4"/>
    <w:rsid w:val="00FE55DB"/>
    <w:rsid w:val="00FE7547"/>
    <w:rsid w:val="00FE7C2D"/>
    <w:rsid w:val="00FF2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FAC2D"/>
  <w15:docId w15:val="{CD05F174-96E9-4047-84C9-F969E66C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A11"/>
  </w:style>
  <w:style w:type="paragraph" w:styleId="Heading1">
    <w:name w:val="heading 1"/>
    <w:basedOn w:val="Normal"/>
    <w:next w:val="Normal"/>
    <w:link w:val="Heading1Char"/>
    <w:uiPriority w:val="9"/>
    <w:qFormat/>
    <w:rsid w:val="00C838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1E58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0A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A4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B1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B1AF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01D5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D577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753E"/>
    <w:pPr>
      <w:spacing w:after="160" w:line="259" w:lineRule="auto"/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"/>
    <w:qFormat/>
    <w:rsid w:val="00207927"/>
    <w:pPr>
      <w:autoSpaceDE w:val="0"/>
      <w:autoSpaceDN w:val="0"/>
      <w:adjustRightInd w:val="0"/>
      <w:spacing w:before="4" w:after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207927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07927"/>
    <w:pPr>
      <w:autoSpaceDE w:val="0"/>
      <w:autoSpaceDN w:val="0"/>
      <w:adjustRightInd w:val="0"/>
      <w:spacing w:after="0" w:line="193" w:lineRule="exact"/>
      <w:jc w:val="center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20792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07927"/>
    <w:rPr>
      <w:rFonts w:ascii="Arial" w:hAnsi="Arial" w:cs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E583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421496"/>
    <w:rPr>
      <w:i/>
      <w:iCs/>
    </w:rPr>
  </w:style>
  <w:style w:type="paragraph" w:customStyle="1" w:styleId="xcontentpasted0">
    <w:name w:val="x_contentpasted0"/>
    <w:basedOn w:val="Normal"/>
    <w:rsid w:val="00E25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1">
    <w:name w:val="x_contentpasted01"/>
    <w:basedOn w:val="DefaultParagraphFont"/>
    <w:rsid w:val="00E2536B"/>
  </w:style>
  <w:style w:type="character" w:styleId="UnresolvedMention">
    <w:name w:val="Unresolved Mention"/>
    <w:basedOn w:val="DefaultParagraphFont"/>
    <w:uiPriority w:val="99"/>
    <w:semiHidden/>
    <w:unhideWhenUsed/>
    <w:rsid w:val="00E2536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838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6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5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4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02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63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97221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3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0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446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531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7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4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4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9257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23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3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83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69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08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2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3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0394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23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3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3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3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22581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8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0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0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D61C6-DAEF-4DE2-8A8C-AB3E40680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Heather E. Penfield</dc:creator>
  <cp:lastModifiedBy>heather anderson</cp:lastModifiedBy>
  <cp:revision>39</cp:revision>
  <cp:lastPrinted>2025-08-11T21:52:00Z</cp:lastPrinted>
  <dcterms:created xsi:type="dcterms:W3CDTF">2025-11-07T13:43:00Z</dcterms:created>
  <dcterms:modified xsi:type="dcterms:W3CDTF">2025-12-04T13:07:00Z</dcterms:modified>
</cp:coreProperties>
</file>