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1F9AC5" w14:textId="77777777" w:rsidR="008A775B" w:rsidRPr="00556F63" w:rsidRDefault="008A775B" w:rsidP="00E2106D">
      <w:pPr>
        <w:jc w:val="center"/>
        <w:rPr>
          <w:rFonts w:asciiTheme="majorHAnsi" w:hAnsiTheme="majorHAnsi"/>
          <w:color w:val="000000" w:themeColor="text1"/>
          <w:sz w:val="24"/>
          <w:szCs w:val="24"/>
        </w:rPr>
      </w:pPr>
    </w:p>
    <w:p w14:paraId="1A2342B0" w14:textId="66454972" w:rsidR="00E2106D" w:rsidRPr="00556F63" w:rsidRDefault="00360C3F" w:rsidP="00E2106D">
      <w:pPr>
        <w:jc w:val="center"/>
        <w:rPr>
          <w:rFonts w:asciiTheme="majorHAnsi" w:hAnsiTheme="majorHAnsi"/>
          <w:color w:val="000000" w:themeColor="text1"/>
          <w:sz w:val="24"/>
          <w:szCs w:val="24"/>
        </w:rPr>
      </w:pPr>
      <w:r w:rsidRPr="00556F63">
        <w:rPr>
          <w:rFonts w:asciiTheme="majorHAnsi" w:hAnsiTheme="majorHAnsi"/>
          <w:color w:val="000000" w:themeColor="text1"/>
          <w:sz w:val="24"/>
          <w:szCs w:val="24"/>
        </w:rPr>
        <w:t>Lake Eunice Township</w:t>
      </w:r>
      <w:r w:rsidR="00E2106D" w:rsidRPr="00556F63">
        <w:rPr>
          <w:rFonts w:asciiTheme="majorHAnsi" w:hAnsiTheme="majorHAnsi"/>
          <w:color w:val="000000" w:themeColor="text1"/>
          <w:sz w:val="24"/>
          <w:szCs w:val="24"/>
        </w:rPr>
        <w:t xml:space="preserve">                        </w:t>
      </w:r>
    </w:p>
    <w:p w14:paraId="55C21D72" w14:textId="77777777" w:rsidR="00FD7EAA" w:rsidRPr="00556F63" w:rsidRDefault="00360C3F" w:rsidP="00360C3F">
      <w:pPr>
        <w:rPr>
          <w:rFonts w:asciiTheme="majorHAnsi" w:hAnsiTheme="majorHAnsi"/>
          <w:color w:val="000000" w:themeColor="text1"/>
          <w:sz w:val="24"/>
          <w:szCs w:val="24"/>
        </w:rPr>
      </w:pPr>
      <w:r w:rsidRPr="00556F63">
        <w:rPr>
          <w:rFonts w:asciiTheme="majorHAnsi" w:hAnsiTheme="majorHAnsi"/>
          <w:color w:val="000000" w:themeColor="text1"/>
          <w:sz w:val="24"/>
          <w:szCs w:val="24"/>
        </w:rPr>
        <w:t>Trea</w:t>
      </w:r>
      <w:r w:rsidR="00116171" w:rsidRPr="00556F63">
        <w:rPr>
          <w:rFonts w:asciiTheme="majorHAnsi" w:hAnsiTheme="majorHAnsi"/>
          <w:color w:val="000000" w:themeColor="text1"/>
          <w:sz w:val="24"/>
          <w:szCs w:val="24"/>
        </w:rPr>
        <w:t>surer: Ann Hix</w:t>
      </w:r>
      <w:r w:rsidR="00DE5CF3" w:rsidRPr="00556F63">
        <w:rPr>
          <w:rFonts w:asciiTheme="majorHAnsi" w:hAnsiTheme="majorHAnsi"/>
          <w:color w:val="000000" w:themeColor="text1"/>
          <w:sz w:val="24"/>
          <w:szCs w:val="24"/>
        </w:rPr>
        <w:t>s</w:t>
      </w:r>
      <w:r w:rsidR="00116171" w:rsidRPr="00556F63">
        <w:rPr>
          <w:rFonts w:asciiTheme="majorHAnsi" w:hAnsiTheme="majorHAnsi"/>
          <w:color w:val="000000" w:themeColor="text1"/>
          <w:sz w:val="24"/>
          <w:szCs w:val="24"/>
        </w:rPr>
        <w:t>on</w:t>
      </w:r>
      <w:r w:rsidR="00116171" w:rsidRPr="00556F63">
        <w:rPr>
          <w:rFonts w:asciiTheme="majorHAnsi" w:hAnsiTheme="majorHAnsi"/>
          <w:color w:val="000000" w:themeColor="text1"/>
          <w:sz w:val="24"/>
          <w:szCs w:val="24"/>
        </w:rPr>
        <w:tab/>
      </w:r>
      <w:r w:rsidR="00116171" w:rsidRPr="00556F63">
        <w:rPr>
          <w:rFonts w:asciiTheme="majorHAnsi" w:hAnsiTheme="majorHAnsi"/>
          <w:color w:val="000000" w:themeColor="text1"/>
          <w:sz w:val="24"/>
          <w:szCs w:val="24"/>
        </w:rPr>
        <w:tab/>
      </w:r>
      <w:r w:rsidR="00116171" w:rsidRPr="00556F63">
        <w:rPr>
          <w:rFonts w:asciiTheme="majorHAnsi" w:hAnsiTheme="majorHAnsi"/>
          <w:color w:val="000000" w:themeColor="text1"/>
          <w:sz w:val="24"/>
          <w:szCs w:val="24"/>
        </w:rPr>
        <w:tab/>
      </w:r>
      <w:r w:rsidR="00116171" w:rsidRPr="00556F63">
        <w:rPr>
          <w:rFonts w:asciiTheme="majorHAnsi" w:hAnsiTheme="majorHAnsi"/>
          <w:color w:val="000000" w:themeColor="text1"/>
          <w:sz w:val="24"/>
          <w:szCs w:val="24"/>
        </w:rPr>
        <w:tab/>
      </w:r>
      <w:r w:rsidRPr="00556F63">
        <w:rPr>
          <w:rFonts w:asciiTheme="majorHAnsi" w:hAnsiTheme="majorHAnsi"/>
          <w:color w:val="000000" w:themeColor="text1"/>
          <w:sz w:val="24"/>
          <w:szCs w:val="24"/>
        </w:rPr>
        <w:t xml:space="preserve"> Supervisors: Ed Clem, Gerald Johnson    </w:t>
      </w:r>
      <w:r w:rsidR="00FD6490" w:rsidRPr="00556F63">
        <w:rPr>
          <w:rFonts w:asciiTheme="majorHAnsi" w:hAnsiTheme="majorHAnsi"/>
          <w:color w:val="000000" w:themeColor="text1"/>
          <w:sz w:val="24"/>
          <w:szCs w:val="24"/>
        </w:rPr>
        <w:t>Chairman</w:t>
      </w:r>
      <w:r w:rsidRPr="00556F63">
        <w:rPr>
          <w:rFonts w:asciiTheme="majorHAnsi" w:hAnsiTheme="majorHAnsi"/>
          <w:color w:val="000000" w:themeColor="text1"/>
          <w:sz w:val="24"/>
          <w:szCs w:val="24"/>
        </w:rPr>
        <w:t>: Jas</w:t>
      </w:r>
      <w:r w:rsidR="00FD7EAA" w:rsidRPr="00556F63">
        <w:rPr>
          <w:rFonts w:asciiTheme="majorHAnsi" w:hAnsiTheme="majorHAnsi"/>
          <w:color w:val="000000" w:themeColor="text1"/>
          <w:sz w:val="24"/>
          <w:szCs w:val="24"/>
        </w:rPr>
        <w:t>on Rosing</w:t>
      </w:r>
      <w:r w:rsidR="00FD7EAA" w:rsidRPr="00556F63">
        <w:rPr>
          <w:rFonts w:asciiTheme="majorHAnsi" w:hAnsiTheme="majorHAnsi"/>
          <w:color w:val="000000" w:themeColor="text1"/>
          <w:sz w:val="24"/>
          <w:szCs w:val="24"/>
        </w:rPr>
        <w:tab/>
      </w:r>
      <w:r w:rsidR="00FD7EAA" w:rsidRPr="00556F63">
        <w:rPr>
          <w:rFonts w:asciiTheme="majorHAnsi" w:hAnsiTheme="majorHAnsi"/>
          <w:color w:val="000000" w:themeColor="text1"/>
          <w:sz w:val="24"/>
          <w:szCs w:val="24"/>
        </w:rPr>
        <w:tab/>
      </w:r>
      <w:r w:rsidR="00FD7EAA" w:rsidRPr="00556F63">
        <w:rPr>
          <w:rFonts w:asciiTheme="majorHAnsi" w:hAnsiTheme="majorHAnsi"/>
          <w:color w:val="000000" w:themeColor="text1"/>
          <w:sz w:val="24"/>
          <w:szCs w:val="24"/>
        </w:rPr>
        <w:tab/>
      </w:r>
      <w:r w:rsidR="00FD7EAA" w:rsidRPr="00556F63">
        <w:rPr>
          <w:rFonts w:asciiTheme="majorHAnsi" w:hAnsiTheme="majorHAnsi"/>
          <w:color w:val="000000" w:themeColor="text1"/>
          <w:sz w:val="24"/>
          <w:szCs w:val="24"/>
        </w:rPr>
        <w:tab/>
        <w:t xml:space="preserve">         </w:t>
      </w:r>
      <w:r w:rsidR="00116171" w:rsidRPr="00556F63">
        <w:rPr>
          <w:rFonts w:asciiTheme="majorHAnsi" w:hAnsiTheme="majorHAnsi"/>
          <w:color w:val="000000" w:themeColor="text1"/>
          <w:sz w:val="24"/>
          <w:szCs w:val="24"/>
        </w:rPr>
        <w:tab/>
      </w:r>
      <w:r w:rsidR="00FD7EAA" w:rsidRPr="00556F63">
        <w:rPr>
          <w:rFonts w:asciiTheme="majorHAnsi" w:hAnsiTheme="majorHAnsi"/>
          <w:color w:val="000000" w:themeColor="text1"/>
          <w:sz w:val="24"/>
          <w:szCs w:val="24"/>
        </w:rPr>
        <w:t xml:space="preserve"> </w:t>
      </w:r>
      <w:r w:rsidRPr="00556F63">
        <w:rPr>
          <w:rFonts w:asciiTheme="majorHAnsi" w:hAnsiTheme="majorHAnsi"/>
          <w:color w:val="000000" w:themeColor="text1"/>
          <w:sz w:val="24"/>
          <w:szCs w:val="24"/>
        </w:rPr>
        <w:t xml:space="preserve">Wayne Jacobson, Al Bergquist </w:t>
      </w:r>
    </w:p>
    <w:p w14:paraId="12F09182" w14:textId="25CB8344" w:rsidR="00360C3F" w:rsidRPr="00556F63" w:rsidRDefault="00FD7EAA" w:rsidP="00360C3F">
      <w:pPr>
        <w:rPr>
          <w:rFonts w:asciiTheme="majorHAnsi" w:hAnsiTheme="majorHAnsi"/>
          <w:color w:val="000000" w:themeColor="text1"/>
          <w:sz w:val="24"/>
          <w:szCs w:val="24"/>
        </w:rPr>
      </w:pPr>
      <w:r w:rsidRPr="00556F63">
        <w:rPr>
          <w:rFonts w:asciiTheme="majorHAnsi" w:hAnsiTheme="majorHAnsi"/>
          <w:color w:val="000000" w:themeColor="text1"/>
          <w:sz w:val="24"/>
          <w:szCs w:val="24"/>
        </w:rPr>
        <w:t>______________________________________________________________________________</w:t>
      </w:r>
      <w:r w:rsidR="006A25AC" w:rsidRPr="00556F63">
        <w:rPr>
          <w:rFonts w:asciiTheme="majorHAnsi" w:hAnsiTheme="majorHAnsi"/>
          <w:color w:val="000000" w:themeColor="text1"/>
          <w:sz w:val="24"/>
          <w:szCs w:val="24"/>
        </w:rPr>
        <w:t>________________________</w:t>
      </w:r>
      <w:r w:rsidR="00360C3F" w:rsidRPr="00556F63">
        <w:rPr>
          <w:rFonts w:asciiTheme="majorHAnsi" w:hAnsiTheme="majorHAnsi"/>
          <w:color w:val="000000" w:themeColor="text1"/>
          <w:sz w:val="24"/>
          <w:szCs w:val="24"/>
        </w:rPr>
        <w:t xml:space="preserve">                                                            </w:t>
      </w:r>
    </w:p>
    <w:p w14:paraId="4B6E103B" w14:textId="4A189A5F" w:rsidR="001B0788" w:rsidRPr="001B0788" w:rsidRDefault="00D57CFC" w:rsidP="00D57CFC">
      <w:pPr>
        <w:rPr>
          <w:rFonts w:asciiTheme="majorHAnsi" w:hAnsiTheme="majorHAnsi" w:cstheme="minorHAnsi"/>
          <w:color w:val="000000" w:themeColor="text1"/>
          <w:sz w:val="24"/>
          <w:szCs w:val="24"/>
        </w:rPr>
      </w:pPr>
      <w:r w:rsidRPr="00052933">
        <w:rPr>
          <w:rFonts w:asciiTheme="majorHAnsi" w:hAnsiTheme="majorHAnsi" w:cstheme="minorHAnsi"/>
          <w:color w:val="000000" w:themeColor="text1"/>
          <w:sz w:val="24"/>
          <w:szCs w:val="24"/>
        </w:rPr>
        <w:t>The Lak</w:t>
      </w:r>
      <w:r w:rsidR="00830963" w:rsidRPr="00052933">
        <w:rPr>
          <w:rFonts w:asciiTheme="majorHAnsi" w:hAnsiTheme="majorHAnsi" w:cstheme="minorHAnsi"/>
          <w:color w:val="000000" w:themeColor="text1"/>
          <w:sz w:val="24"/>
          <w:szCs w:val="24"/>
        </w:rPr>
        <w:t>e Eunice Township board held its</w:t>
      </w:r>
      <w:r w:rsidRPr="00052933">
        <w:rPr>
          <w:rFonts w:asciiTheme="majorHAnsi" w:hAnsiTheme="majorHAnsi" w:cstheme="minorHAnsi"/>
          <w:color w:val="000000" w:themeColor="text1"/>
          <w:sz w:val="24"/>
          <w:szCs w:val="24"/>
        </w:rPr>
        <w:t xml:space="preserve"> monthly meeting</w:t>
      </w:r>
      <w:r w:rsidR="00055ABA" w:rsidRPr="00052933">
        <w:rPr>
          <w:rFonts w:asciiTheme="majorHAnsi" w:hAnsiTheme="majorHAnsi" w:cstheme="minorHAnsi"/>
          <w:color w:val="000000" w:themeColor="text1"/>
          <w:sz w:val="24"/>
          <w:szCs w:val="24"/>
        </w:rPr>
        <w:t xml:space="preserve"> at the town hall on</w:t>
      </w:r>
      <w:r w:rsidR="00D93373" w:rsidRPr="00052933">
        <w:rPr>
          <w:rFonts w:asciiTheme="majorHAnsi" w:hAnsiTheme="majorHAnsi" w:cstheme="minorHAnsi"/>
          <w:color w:val="000000" w:themeColor="text1"/>
          <w:sz w:val="24"/>
          <w:szCs w:val="24"/>
        </w:rPr>
        <w:t xml:space="preserve"> </w:t>
      </w:r>
      <w:r w:rsidR="00A43F51">
        <w:rPr>
          <w:rFonts w:asciiTheme="majorHAnsi" w:hAnsiTheme="majorHAnsi" w:cstheme="minorHAnsi"/>
          <w:color w:val="000000" w:themeColor="text1"/>
          <w:sz w:val="24"/>
          <w:szCs w:val="24"/>
        </w:rPr>
        <w:t>April 12t</w:t>
      </w:r>
      <w:r w:rsidR="00DE04B5">
        <w:rPr>
          <w:rFonts w:asciiTheme="majorHAnsi" w:hAnsiTheme="majorHAnsi" w:cstheme="minorHAnsi"/>
          <w:color w:val="000000" w:themeColor="text1"/>
          <w:sz w:val="24"/>
          <w:szCs w:val="24"/>
        </w:rPr>
        <w:t>h</w:t>
      </w:r>
      <w:r w:rsidR="00EE4932" w:rsidRPr="00052933">
        <w:rPr>
          <w:rFonts w:asciiTheme="majorHAnsi" w:hAnsiTheme="majorHAnsi" w:cstheme="minorHAnsi"/>
          <w:color w:val="000000" w:themeColor="text1"/>
          <w:sz w:val="24"/>
          <w:szCs w:val="24"/>
          <w:vertAlign w:val="superscript"/>
        </w:rPr>
        <w:t>th</w:t>
      </w:r>
      <w:r w:rsidR="00EE4932" w:rsidRPr="00052933">
        <w:rPr>
          <w:rFonts w:asciiTheme="majorHAnsi" w:hAnsiTheme="majorHAnsi" w:cstheme="minorHAnsi"/>
          <w:color w:val="000000" w:themeColor="text1"/>
          <w:sz w:val="24"/>
          <w:szCs w:val="24"/>
        </w:rPr>
        <w:t>,</w:t>
      </w:r>
      <w:r w:rsidR="00B90646" w:rsidRPr="00052933">
        <w:rPr>
          <w:rFonts w:asciiTheme="majorHAnsi" w:hAnsiTheme="majorHAnsi" w:cstheme="minorHAnsi"/>
          <w:color w:val="000000" w:themeColor="text1"/>
          <w:sz w:val="24"/>
          <w:szCs w:val="24"/>
        </w:rPr>
        <w:t xml:space="preserve"> 202</w:t>
      </w:r>
      <w:r w:rsidR="00982DAC">
        <w:rPr>
          <w:rFonts w:asciiTheme="majorHAnsi" w:hAnsiTheme="majorHAnsi" w:cstheme="minorHAnsi"/>
          <w:color w:val="000000" w:themeColor="text1"/>
          <w:sz w:val="24"/>
          <w:szCs w:val="24"/>
        </w:rPr>
        <w:t>2</w:t>
      </w:r>
      <w:r w:rsidRPr="00052933">
        <w:rPr>
          <w:rFonts w:asciiTheme="majorHAnsi" w:hAnsiTheme="majorHAnsi" w:cstheme="minorHAnsi"/>
          <w:color w:val="000000" w:themeColor="text1"/>
          <w:sz w:val="24"/>
          <w:szCs w:val="24"/>
        </w:rPr>
        <w:t xml:space="preserve"> at 7</w:t>
      </w:r>
      <w:r w:rsidR="005D2079" w:rsidRPr="00052933">
        <w:rPr>
          <w:rFonts w:asciiTheme="majorHAnsi" w:hAnsiTheme="majorHAnsi" w:cstheme="minorHAnsi"/>
          <w:color w:val="000000" w:themeColor="text1"/>
          <w:sz w:val="24"/>
          <w:szCs w:val="24"/>
        </w:rPr>
        <w:t>:00 pm. </w:t>
      </w:r>
      <w:r w:rsidR="007A0FE3" w:rsidRPr="00052933">
        <w:rPr>
          <w:rFonts w:asciiTheme="majorHAnsi" w:hAnsiTheme="majorHAnsi" w:cstheme="minorHAnsi"/>
          <w:color w:val="000000" w:themeColor="text1"/>
          <w:sz w:val="24"/>
          <w:szCs w:val="24"/>
        </w:rPr>
        <w:t xml:space="preserve">  </w:t>
      </w:r>
      <w:r w:rsidR="00A43F51">
        <w:rPr>
          <w:rFonts w:asciiTheme="majorHAnsi" w:hAnsiTheme="majorHAnsi" w:cstheme="minorHAnsi"/>
          <w:color w:val="000000" w:themeColor="text1"/>
          <w:sz w:val="24"/>
          <w:szCs w:val="24"/>
        </w:rPr>
        <w:t>Ann Hixson</w:t>
      </w:r>
      <w:r w:rsidR="00E2151B">
        <w:rPr>
          <w:rFonts w:asciiTheme="majorHAnsi" w:hAnsiTheme="majorHAnsi" w:cstheme="minorHAnsi"/>
          <w:color w:val="000000" w:themeColor="text1"/>
          <w:sz w:val="24"/>
          <w:szCs w:val="24"/>
        </w:rPr>
        <w:t xml:space="preserve"> not present at the meeting.  </w:t>
      </w:r>
      <w:r w:rsidR="00055ABA" w:rsidRPr="00052933">
        <w:rPr>
          <w:rFonts w:asciiTheme="majorHAnsi" w:hAnsiTheme="majorHAnsi" w:cstheme="minorHAnsi"/>
          <w:color w:val="000000" w:themeColor="text1"/>
          <w:sz w:val="24"/>
          <w:szCs w:val="24"/>
        </w:rPr>
        <w:t xml:space="preserve">The minutes from the </w:t>
      </w:r>
      <w:r w:rsidR="00A43F51">
        <w:rPr>
          <w:rFonts w:asciiTheme="majorHAnsi" w:hAnsiTheme="majorHAnsi" w:cstheme="minorHAnsi"/>
          <w:color w:val="000000" w:themeColor="text1"/>
          <w:sz w:val="24"/>
          <w:szCs w:val="24"/>
        </w:rPr>
        <w:t xml:space="preserve">February </w:t>
      </w:r>
      <w:r w:rsidR="007F0D7D" w:rsidRPr="00052933">
        <w:rPr>
          <w:rFonts w:asciiTheme="majorHAnsi" w:hAnsiTheme="majorHAnsi" w:cstheme="minorHAnsi"/>
          <w:color w:val="000000" w:themeColor="text1"/>
          <w:sz w:val="24"/>
          <w:szCs w:val="24"/>
        </w:rPr>
        <w:t>meeting</w:t>
      </w:r>
      <w:r w:rsidR="00B06E3B" w:rsidRPr="00052933">
        <w:rPr>
          <w:rFonts w:asciiTheme="majorHAnsi" w:hAnsiTheme="majorHAnsi" w:cstheme="minorHAnsi"/>
          <w:color w:val="000000" w:themeColor="text1"/>
          <w:sz w:val="24"/>
          <w:szCs w:val="24"/>
        </w:rPr>
        <w:t>s</w:t>
      </w:r>
      <w:r w:rsidR="007F0D7D" w:rsidRPr="00052933">
        <w:rPr>
          <w:rFonts w:asciiTheme="majorHAnsi" w:hAnsiTheme="majorHAnsi" w:cstheme="minorHAnsi"/>
          <w:color w:val="000000" w:themeColor="text1"/>
          <w:sz w:val="24"/>
          <w:szCs w:val="24"/>
        </w:rPr>
        <w:t xml:space="preserve"> </w:t>
      </w:r>
      <w:r w:rsidR="00830963" w:rsidRPr="00052933">
        <w:rPr>
          <w:rFonts w:asciiTheme="majorHAnsi" w:hAnsiTheme="majorHAnsi" w:cstheme="minorHAnsi"/>
          <w:color w:val="000000" w:themeColor="text1"/>
          <w:sz w:val="24"/>
          <w:szCs w:val="24"/>
        </w:rPr>
        <w:t>were</w:t>
      </w:r>
      <w:r w:rsidRPr="00052933">
        <w:rPr>
          <w:rFonts w:asciiTheme="majorHAnsi" w:hAnsiTheme="majorHAnsi" w:cstheme="minorHAnsi"/>
          <w:color w:val="000000" w:themeColor="text1"/>
          <w:sz w:val="24"/>
          <w:szCs w:val="24"/>
        </w:rPr>
        <w:t xml:space="preserve"> rev</w:t>
      </w:r>
      <w:r w:rsidR="005D2079" w:rsidRPr="00052933">
        <w:rPr>
          <w:rFonts w:asciiTheme="majorHAnsi" w:hAnsiTheme="majorHAnsi" w:cstheme="minorHAnsi"/>
          <w:color w:val="000000" w:themeColor="text1"/>
          <w:sz w:val="24"/>
          <w:szCs w:val="24"/>
        </w:rPr>
        <w:t xml:space="preserve">iewed and approved by a motion </w:t>
      </w:r>
      <w:r w:rsidR="007A0FE3" w:rsidRPr="00052933">
        <w:rPr>
          <w:rFonts w:asciiTheme="majorHAnsi" w:hAnsiTheme="majorHAnsi" w:cstheme="minorHAnsi"/>
          <w:color w:val="000000" w:themeColor="text1"/>
          <w:sz w:val="24"/>
          <w:szCs w:val="24"/>
        </w:rPr>
        <w:t xml:space="preserve">by </w:t>
      </w:r>
      <w:r w:rsidR="00A43F51">
        <w:rPr>
          <w:rFonts w:asciiTheme="majorHAnsi" w:hAnsiTheme="majorHAnsi" w:cstheme="minorHAnsi"/>
          <w:color w:val="000000" w:themeColor="text1"/>
          <w:sz w:val="24"/>
          <w:szCs w:val="24"/>
        </w:rPr>
        <w:t xml:space="preserve">Al Bergquist </w:t>
      </w:r>
      <w:r w:rsidR="007A0FE3" w:rsidRPr="00052933">
        <w:rPr>
          <w:rFonts w:asciiTheme="majorHAnsi" w:hAnsiTheme="majorHAnsi" w:cstheme="minorHAnsi"/>
          <w:color w:val="000000" w:themeColor="text1"/>
          <w:sz w:val="24"/>
          <w:szCs w:val="24"/>
        </w:rPr>
        <w:t xml:space="preserve">and seconded </w:t>
      </w:r>
      <w:r w:rsidR="007F0D7D" w:rsidRPr="00052933">
        <w:rPr>
          <w:rFonts w:asciiTheme="majorHAnsi" w:hAnsiTheme="majorHAnsi" w:cstheme="minorHAnsi"/>
          <w:color w:val="000000" w:themeColor="text1"/>
          <w:sz w:val="24"/>
          <w:szCs w:val="24"/>
        </w:rPr>
        <w:t xml:space="preserve">by </w:t>
      </w:r>
      <w:r w:rsidR="00982DAC">
        <w:rPr>
          <w:rFonts w:asciiTheme="majorHAnsi" w:hAnsiTheme="majorHAnsi" w:cstheme="minorHAnsi"/>
          <w:color w:val="000000" w:themeColor="text1"/>
          <w:sz w:val="24"/>
          <w:szCs w:val="24"/>
        </w:rPr>
        <w:t>Jerry Johnson</w:t>
      </w:r>
      <w:r w:rsidR="007B4669" w:rsidRPr="00052933">
        <w:rPr>
          <w:rFonts w:asciiTheme="majorHAnsi" w:hAnsiTheme="majorHAnsi" w:cstheme="minorHAnsi"/>
          <w:color w:val="000000" w:themeColor="text1"/>
          <w:sz w:val="24"/>
          <w:szCs w:val="24"/>
        </w:rPr>
        <w:t>.</w:t>
      </w:r>
      <w:r w:rsidR="00F82C55" w:rsidRPr="00052933">
        <w:rPr>
          <w:rFonts w:asciiTheme="majorHAnsi" w:hAnsiTheme="majorHAnsi" w:cstheme="minorHAnsi"/>
          <w:color w:val="000000" w:themeColor="text1"/>
          <w:sz w:val="24"/>
          <w:szCs w:val="24"/>
        </w:rPr>
        <w:t xml:space="preserve"> </w:t>
      </w:r>
      <w:r w:rsidR="00196884" w:rsidRPr="00052933">
        <w:rPr>
          <w:rFonts w:asciiTheme="majorHAnsi" w:hAnsiTheme="majorHAnsi" w:cstheme="minorHAnsi"/>
          <w:color w:val="000000" w:themeColor="text1"/>
          <w:sz w:val="24"/>
          <w:szCs w:val="24"/>
        </w:rPr>
        <w:t xml:space="preserve">  </w:t>
      </w:r>
      <w:r w:rsidR="00CC4276" w:rsidRPr="00052933">
        <w:rPr>
          <w:rFonts w:asciiTheme="majorHAnsi" w:hAnsiTheme="majorHAnsi" w:cstheme="minorHAnsi"/>
          <w:color w:val="000000" w:themeColor="text1"/>
          <w:sz w:val="24"/>
          <w:szCs w:val="24"/>
        </w:rPr>
        <w:t>The treasurer r</w:t>
      </w:r>
      <w:r w:rsidR="00F82C55" w:rsidRPr="00052933">
        <w:rPr>
          <w:rFonts w:asciiTheme="majorHAnsi" w:hAnsiTheme="majorHAnsi" w:cstheme="minorHAnsi"/>
          <w:color w:val="000000" w:themeColor="text1"/>
          <w:sz w:val="24"/>
          <w:szCs w:val="24"/>
        </w:rPr>
        <w:t xml:space="preserve">eport was </w:t>
      </w:r>
      <w:r w:rsidR="00A43F51">
        <w:rPr>
          <w:rFonts w:asciiTheme="majorHAnsi" w:hAnsiTheme="majorHAnsi" w:cstheme="minorHAnsi"/>
          <w:color w:val="000000" w:themeColor="text1"/>
          <w:sz w:val="24"/>
          <w:szCs w:val="24"/>
        </w:rPr>
        <w:t xml:space="preserve">not </w:t>
      </w:r>
      <w:r w:rsidR="00F82C55" w:rsidRPr="00052933">
        <w:rPr>
          <w:rFonts w:asciiTheme="majorHAnsi" w:hAnsiTheme="majorHAnsi" w:cstheme="minorHAnsi"/>
          <w:color w:val="000000" w:themeColor="text1"/>
          <w:sz w:val="24"/>
          <w:szCs w:val="24"/>
        </w:rPr>
        <w:t>reviewed</w:t>
      </w:r>
      <w:r w:rsidR="00A43F51">
        <w:rPr>
          <w:rFonts w:asciiTheme="majorHAnsi" w:hAnsiTheme="majorHAnsi" w:cstheme="minorHAnsi"/>
          <w:color w:val="000000" w:themeColor="text1"/>
          <w:sz w:val="24"/>
          <w:szCs w:val="24"/>
        </w:rPr>
        <w:t xml:space="preserve"> in Ann’s absence.  </w:t>
      </w:r>
      <w:r w:rsidR="00F929E5" w:rsidRPr="00052933">
        <w:rPr>
          <w:rFonts w:asciiTheme="majorHAnsi" w:hAnsiTheme="majorHAnsi" w:cstheme="minorHAnsi"/>
          <w:color w:val="000000" w:themeColor="text1"/>
          <w:sz w:val="24"/>
          <w:szCs w:val="24"/>
        </w:rPr>
        <w:t xml:space="preserve">  </w:t>
      </w:r>
      <w:r w:rsidR="00A43F51">
        <w:rPr>
          <w:rFonts w:asciiTheme="majorHAnsi" w:hAnsiTheme="majorHAnsi" w:cstheme="minorHAnsi"/>
          <w:color w:val="000000" w:themeColor="text1"/>
          <w:sz w:val="24"/>
          <w:szCs w:val="24"/>
        </w:rPr>
        <w:t>The board made a motion to table the treasurer’s repor</w:t>
      </w:r>
      <w:r w:rsidR="00A43F51" w:rsidRPr="004013FF">
        <w:rPr>
          <w:rFonts w:asciiTheme="majorHAnsi" w:hAnsiTheme="majorHAnsi" w:cstheme="minorHAnsi"/>
          <w:color w:val="000000" w:themeColor="text1"/>
          <w:sz w:val="24"/>
          <w:szCs w:val="24"/>
        </w:rPr>
        <w:t xml:space="preserve">t </w:t>
      </w:r>
      <w:r w:rsidR="003C4272" w:rsidRPr="004013FF">
        <w:rPr>
          <w:rFonts w:asciiTheme="majorHAnsi" w:hAnsiTheme="majorHAnsi" w:cstheme="minorHAnsi"/>
          <w:color w:val="000000" w:themeColor="text1"/>
          <w:sz w:val="24"/>
          <w:szCs w:val="24"/>
        </w:rPr>
        <w:t>until</w:t>
      </w:r>
      <w:r w:rsidR="00A43F51" w:rsidRPr="004013FF">
        <w:rPr>
          <w:rFonts w:asciiTheme="majorHAnsi" w:hAnsiTheme="majorHAnsi" w:cstheme="minorHAnsi"/>
          <w:color w:val="000000" w:themeColor="text1"/>
          <w:sz w:val="24"/>
          <w:szCs w:val="24"/>
        </w:rPr>
        <w:t xml:space="preserve"> Ann can be in attendance.</w:t>
      </w:r>
    </w:p>
    <w:p w14:paraId="67D45469" w14:textId="084881F1" w:rsidR="004013FF" w:rsidRDefault="001B0788" w:rsidP="00D57CFC">
      <w:pPr>
        <w:rPr>
          <w:rFonts w:asciiTheme="majorHAnsi" w:hAnsiTheme="majorHAnsi" w:cs="Calibri"/>
          <w:sz w:val="24"/>
          <w:szCs w:val="24"/>
        </w:rPr>
      </w:pPr>
      <w:r w:rsidRPr="001B0788">
        <w:rPr>
          <w:rFonts w:asciiTheme="majorHAnsi" w:hAnsiTheme="majorHAnsi" w:cs="Calibri"/>
          <w:sz w:val="24"/>
          <w:szCs w:val="24"/>
        </w:rPr>
        <w:t xml:space="preserve">Jean and Randal Mcleod were present </w:t>
      </w:r>
      <w:r w:rsidR="003C4272" w:rsidRPr="001B0788">
        <w:rPr>
          <w:rFonts w:asciiTheme="majorHAnsi" w:hAnsiTheme="majorHAnsi" w:cs="Calibri"/>
          <w:sz w:val="24"/>
          <w:szCs w:val="24"/>
        </w:rPr>
        <w:t>to</w:t>
      </w:r>
      <w:r w:rsidRPr="001B0788">
        <w:rPr>
          <w:rFonts w:asciiTheme="majorHAnsi" w:hAnsiTheme="majorHAnsi" w:cs="Calibri"/>
          <w:sz w:val="24"/>
          <w:szCs w:val="24"/>
        </w:rPr>
        <w:t xml:space="preserve"> discuss their property on Lakeland Drive.  Since they attended the annual meeting, Heather Anderson did reach out to the township attorney about their concerns</w:t>
      </w:r>
      <w:r>
        <w:rPr>
          <w:rFonts w:asciiTheme="majorHAnsi" w:hAnsiTheme="majorHAnsi" w:cs="Calibri"/>
          <w:sz w:val="24"/>
          <w:szCs w:val="24"/>
        </w:rPr>
        <w:t xml:space="preserve">.  This was shared with the McLeod’s.  </w:t>
      </w:r>
      <w:r w:rsidRPr="001B0788">
        <w:rPr>
          <w:rFonts w:asciiTheme="majorHAnsi" w:hAnsiTheme="majorHAnsi" w:cs="Calibri"/>
          <w:sz w:val="24"/>
          <w:szCs w:val="24"/>
        </w:rPr>
        <w:t xml:space="preserve">Jason Rosing </w:t>
      </w:r>
      <w:r>
        <w:rPr>
          <w:rFonts w:asciiTheme="majorHAnsi" w:hAnsiTheme="majorHAnsi" w:cs="Calibri"/>
          <w:sz w:val="24"/>
          <w:szCs w:val="24"/>
        </w:rPr>
        <w:t xml:space="preserve">advised </w:t>
      </w:r>
      <w:r w:rsidRPr="001B0788">
        <w:rPr>
          <w:rFonts w:asciiTheme="majorHAnsi" w:hAnsiTheme="majorHAnsi" w:cs="Calibri"/>
          <w:sz w:val="24"/>
          <w:szCs w:val="24"/>
        </w:rPr>
        <w:t>t</w:t>
      </w:r>
      <w:r w:rsidR="004013FF" w:rsidRPr="001B0788">
        <w:rPr>
          <w:rFonts w:asciiTheme="majorHAnsi" w:hAnsiTheme="majorHAnsi" w:cs="Calibri"/>
          <w:sz w:val="24"/>
          <w:szCs w:val="24"/>
        </w:rPr>
        <w:t xml:space="preserve">he </w:t>
      </w:r>
      <w:r w:rsidRPr="001B0788">
        <w:rPr>
          <w:rFonts w:asciiTheme="majorHAnsi" w:hAnsiTheme="majorHAnsi" w:cs="Calibri"/>
          <w:sz w:val="24"/>
          <w:szCs w:val="24"/>
        </w:rPr>
        <w:t>p</w:t>
      </w:r>
      <w:r w:rsidR="004013FF" w:rsidRPr="001B0788">
        <w:rPr>
          <w:rFonts w:asciiTheme="majorHAnsi" w:hAnsiTheme="majorHAnsi" w:cs="Calibri"/>
          <w:sz w:val="24"/>
          <w:szCs w:val="24"/>
        </w:rPr>
        <w:t xml:space="preserve">ublic has an easement in the road dedicated in the plat. The </w:t>
      </w:r>
      <w:r w:rsidRPr="001B0788">
        <w:rPr>
          <w:rFonts w:asciiTheme="majorHAnsi" w:hAnsiTheme="majorHAnsi" w:cs="Calibri"/>
          <w:sz w:val="24"/>
          <w:szCs w:val="24"/>
        </w:rPr>
        <w:t xml:space="preserve">McLeod’s </w:t>
      </w:r>
      <w:r w:rsidR="004013FF" w:rsidRPr="001B0788">
        <w:rPr>
          <w:rFonts w:asciiTheme="majorHAnsi" w:hAnsiTheme="majorHAnsi" w:cs="Calibri"/>
          <w:sz w:val="24"/>
          <w:szCs w:val="24"/>
        </w:rPr>
        <w:t xml:space="preserve">need to consult with an attorney regarding bringing a petition to the township, or a court proceeding allowed by statute, to vacate part of the platted road. The Township has the obligation to protect the rights and interest of the public and allow a vacation of the easement only when the public’s rights are not adversely affected. </w:t>
      </w:r>
      <w:r>
        <w:rPr>
          <w:rFonts w:asciiTheme="majorHAnsi" w:hAnsiTheme="majorHAnsi" w:cs="Calibri"/>
          <w:sz w:val="24"/>
          <w:szCs w:val="24"/>
        </w:rPr>
        <w:t xml:space="preserve"> </w:t>
      </w:r>
      <w:r w:rsidRPr="001B0788">
        <w:rPr>
          <w:rFonts w:asciiTheme="majorHAnsi" w:hAnsiTheme="majorHAnsi" w:cs="Calibri"/>
          <w:sz w:val="24"/>
          <w:szCs w:val="24"/>
        </w:rPr>
        <w:t>Cul-de-sacs</w:t>
      </w:r>
      <w:r w:rsidR="004013FF" w:rsidRPr="001B0788">
        <w:rPr>
          <w:rFonts w:asciiTheme="majorHAnsi" w:hAnsiTheme="majorHAnsi" w:cs="Calibri"/>
          <w:sz w:val="24"/>
          <w:szCs w:val="24"/>
        </w:rPr>
        <w:t xml:space="preserve"> are important on a </w:t>
      </w:r>
      <w:r w:rsidRPr="001B0788">
        <w:rPr>
          <w:rFonts w:asciiTheme="majorHAnsi" w:hAnsiTheme="majorHAnsi" w:cs="Calibri"/>
          <w:sz w:val="24"/>
          <w:szCs w:val="24"/>
        </w:rPr>
        <w:t>long-term</w:t>
      </w:r>
      <w:r w:rsidR="004013FF" w:rsidRPr="001B0788">
        <w:rPr>
          <w:rFonts w:asciiTheme="majorHAnsi" w:hAnsiTheme="majorHAnsi" w:cs="Calibri"/>
          <w:sz w:val="24"/>
          <w:szCs w:val="24"/>
        </w:rPr>
        <w:t xml:space="preserve"> basis on dead end roads to provide sufficient area for large vehicles to turn around, such as snow plows, and for areas to utilities and snow storage. The property lines should have been confirmed before any building was done. If the encroachments do not currently affect the public’s rights, another solution would be to grant an encroachment easement. </w:t>
      </w:r>
    </w:p>
    <w:p w14:paraId="60ADB6F1" w14:textId="294C2331" w:rsidR="003C4272" w:rsidRPr="00E378FF" w:rsidRDefault="003C4272" w:rsidP="00D57CFC">
      <w:pPr>
        <w:rPr>
          <w:rFonts w:asciiTheme="majorHAnsi" w:hAnsiTheme="majorHAnsi" w:cs="Calibri"/>
          <w:sz w:val="24"/>
          <w:szCs w:val="24"/>
        </w:rPr>
      </w:pPr>
      <w:r w:rsidRPr="00E378FF">
        <w:rPr>
          <w:rFonts w:asciiTheme="majorHAnsi" w:hAnsiTheme="majorHAnsi" w:cs="Calibri"/>
          <w:sz w:val="24"/>
          <w:szCs w:val="24"/>
        </w:rPr>
        <w:t xml:space="preserve">Kody Kohler was </w:t>
      </w:r>
      <w:r w:rsidR="00015506">
        <w:rPr>
          <w:rFonts w:asciiTheme="majorHAnsi" w:hAnsiTheme="majorHAnsi" w:cs="Calibri"/>
          <w:sz w:val="24"/>
          <w:szCs w:val="24"/>
        </w:rPr>
        <w:t xml:space="preserve">present </w:t>
      </w:r>
      <w:r w:rsidRPr="00E378FF">
        <w:rPr>
          <w:rFonts w:asciiTheme="majorHAnsi" w:hAnsiTheme="majorHAnsi" w:cs="Calibri"/>
          <w:sz w:val="24"/>
          <w:szCs w:val="24"/>
        </w:rPr>
        <w:t>to discuss</w:t>
      </w:r>
      <w:r w:rsidR="00E378FF">
        <w:rPr>
          <w:rFonts w:asciiTheme="majorHAnsi" w:hAnsiTheme="majorHAnsi" w:cs="Calibri"/>
          <w:sz w:val="24"/>
          <w:szCs w:val="24"/>
        </w:rPr>
        <w:t xml:space="preserve"> a</w:t>
      </w:r>
      <w:r w:rsidRPr="00E378FF">
        <w:rPr>
          <w:rFonts w:asciiTheme="majorHAnsi" w:hAnsiTheme="majorHAnsi" w:cs="Calibri"/>
          <w:sz w:val="24"/>
          <w:szCs w:val="24"/>
        </w:rPr>
        <w:t xml:space="preserve"> </w:t>
      </w:r>
      <w:r w:rsidR="0053003B" w:rsidRPr="00E378FF">
        <w:rPr>
          <w:rFonts w:asciiTheme="majorHAnsi" w:hAnsiTheme="majorHAnsi" w:cs="Calibri"/>
          <w:sz w:val="24"/>
          <w:szCs w:val="24"/>
        </w:rPr>
        <w:t>10-acre</w:t>
      </w:r>
      <w:r w:rsidR="00E378FF">
        <w:rPr>
          <w:rFonts w:asciiTheme="majorHAnsi" w:hAnsiTheme="majorHAnsi" w:cs="Calibri"/>
          <w:sz w:val="24"/>
          <w:szCs w:val="24"/>
        </w:rPr>
        <w:t xml:space="preserve"> </w:t>
      </w:r>
      <w:r w:rsidR="0053003B">
        <w:rPr>
          <w:rFonts w:asciiTheme="majorHAnsi" w:hAnsiTheme="majorHAnsi" w:cs="Calibri"/>
          <w:sz w:val="24"/>
          <w:szCs w:val="24"/>
        </w:rPr>
        <w:t>parcel</w:t>
      </w:r>
      <w:r w:rsidR="00E378FF">
        <w:rPr>
          <w:rFonts w:asciiTheme="majorHAnsi" w:hAnsiTheme="majorHAnsi" w:cs="Calibri"/>
          <w:sz w:val="24"/>
          <w:szCs w:val="24"/>
        </w:rPr>
        <w:t xml:space="preserve"> </w:t>
      </w:r>
      <w:r w:rsidRPr="00E378FF">
        <w:rPr>
          <w:rFonts w:asciiTheme="majorHAnsi" w:hAnsiTheme="majorHAnsi" w:cs="Calibri"/>
          <w:sz w:val="24"/>
          <w:szCs w:val="24"/>
        </w:rPr>
        <w:t>of land</w:t>
      </w:r>
      <w:r w:rsidR="00E378FF">
        <w:rPr>
          <w:rFonts w:asciiTheme="majorHAnsi" w:hAnsiTheme="majorHAnsi" w:cs="Calibri"/>
          <w:sz w:val="24"/>
          <w:szCs w:val="24"/>
        </w:rPr>
        <w:t xml:space="preserve">. </w:t>
      </w:r>
      <w:r w:rsidRPr="00E378FF">
        <w:rPr>
          <w:rFonts w:asciiTheme="majorHAnsi" w:hAnsiTheme="majorHAnsi" w:cs="Calibri"/>
          <w:sz w:val="24"/>
          <w:szCs w:val="24"/>
        </w:rPr>
        <w:t xml:space="preserve">  Mr. Kohler was told he needs to get approval to move forward.  Ed Clem reported that the Joint Powers Agreement with Becker County addresses this.   </w:t>
      </w:r>
      <w:r w:rsidR="00E378FF" w:rsidRPr="00E378FF">
        <w:rPr>
          <w:rFonts w:asciiTheme="majorHAnsi" w:hAnsiTheme="majorHAnsi" w:cs="Calibri"/>
          <w:sz w:val="24"/>
          <w:szCs w:val="24"/>
        </w:rPr>
        <w:t>According to Ed,</w:t>
      </w:r>
      <w:r w:rsidRPr="00E378FF">
        <w:rPr>
          <w:rFonts w:asciiTheme="majorHAnsi" w:hAnsiTheme="majorHAnsi" w:cs="Calibri"/>
          <w:sz w:val="24"/>
          <w:szCs w:val="24"/>
        </w:rPr>
        <w:t xml:space="preserve"> the MOU </w:t>
      </w:r>
      <w:r w:rsidR="00E378FF" w:rsidRPr="00E378FF">
        <w:rPr>
          <w:rFonts w:asciiTheme="majorHAnsi" w:hAnsiTheme="majorHAnsi" w:cs="Calibri"/>
          <w:sz w:val="24"/>
          <w:szCs w:val="24"/>
        </w:rPr>
        <w:t xml:space="preserve">the </w:t>
      </w:r>
      <w:r w:rsidR="0053003B" w:rsidRPr="00E378FF">
        <w:rPr>
          <w:rFonts w:asciiTheme="majorHAnsi" w:hAnsiTheme="majorHAnsi" w:cs="Calibri"/>
          <w:sz w:val="24"/>
          <w:szCs w:val="24"/>
        </w:rPr>
        <w:t>to</w:t>
      </w:r>
      <w:r w:rsidR="0053003B">
        <w:rPr>
          <w:rFonts w:asciiTheme="majorHAnsi" w:hAnsiTheme="majorHAnsi" w:cs="Calibri"/>
          <w:sz w:val="24"/>
          <w:szCs w:val="24"/>
        </w:rPr>
        <w:t>wn</w:t>
      </w:r>
      <w:r w:rsidR="0053003B" w:rsidRPr="00E378FF">
        <w:rPr>
          <w:rFonts w:asciiTheme="majorHAnsi" w:hAnsiTheme="majorHAnsi" w:cs="Calibri"/>
          <w:sz w:val="24"/>
          <w:szCs w:val="24"/>
        </w:rPr>
        <w:t>ship</w:t>
      </w:r>
      <w:r w:rsidRPr="00E378FF">
        <w:rPr>
          <w:rFonts w:asciiTheme="majorHAnsi" w:hAnsiTheme="majorHAnsi" w:cs="Calibri"/>
          <w:sz w:val="24"/>
          <w:szCs w:val="24"/>
        </w:rPr>
        <w:t xml:space="preserve"> signed with</w:t>
      </w:r>
      <w:r w:rsidRPr="00E378FF">
        <w:rPr>
          <w:rFonts w:asciiTheme="majorHAnsi" w:hAnsiTheme="majorHAnsi" w:cs="Calibri"/>
          <w:sz w:val="24"/>
          <w:szCs w:val="24"/>
        </w:rPr>
        <w:t xml:space="preserve"> Becker</w:t>
      </w:r>
      <w:r w:rsidRPr="00E378FF">
        <w:rPr>
          <w:rFonts w:asciiTheme="majorHAnsi" w:hAnsiTheme="majorHAnsi" w:cs="Calibri"/>
          <w:sz w:val="24"/>
          <w:szCs w:val="24"/>
        </w:rPr>
        <w:t xml:space="preserve"> </w:t>
      </w:r>
      <w:r w:rsidRPr="00E378FF">
        <w:rPr>
          <w:rFonts w:asciiTheme="majorHAnsi" w:hAnsiTheme="majorHAnsi" w:cs="Calibri"/>
          <w:sz w:val="24"/>
          <w:szCs w:val="24"/>
        </w:rPr>
        <w:t>C</w:t>
      </w:r>
      <w:r w:rsidRPr="00E378FF">
        <w:rPr>
          <w:rFonts w:asciiTheme="majorHAnsi" w:hAnsiTheme="majorHAnsi" w:cs="Calibri"/>
          <w:sz w:val="24"/>
          <w:szCs w:val="24"/>
        </w:rPr>
        <w:t>ounty</w:t>
      </w:r>
      <w:r w:rsidR="00E378FF" w:rsidRPr="00E378FF">
        <w:rPr>
          <w:rFonts w:asciiTheme="majorHAnsi" w:hAnsiTheme="majorHAnsi" w:cs="Calibri"/>
          <w:sz w:val="24"/>
          <w:szCs w:val="24"/>
        </w:rPr>
        <w:t xml:space="preserve"> </w:t>
      </w:r>
      <w:r w:rsidRPr="00E378FF">
        <w:rPr>
          <w:rFonts w:asciiTheme="majorHAnsi" w:hAnsiTheme="majorHAnsi" w:cs="Calibri"/>
          <w:sz w:val="24"/>
          <w:szCs w:val="24"/>
        </w:rPr>
        <w:t>agreed to give the Zoning staff authority to approve these administratively</w:t>
      </w:r>
      <w:r w:rsidR="00E378FF" w:rsidRPr="00E378FF">
        <w:rPr>
          <w:rFonts w:asciiTheme="majorHAnsi" w:hAnsiTheme="majorHAnsi" w:cs="Calibri"/>
          <w:sz w:val="24"/>
          <w:szCs w:val="24"/>
        </w:rPr>
        <w:t>.  Mr. Kohler was told there is nothing for the board to approve or sign off on and encouraged to call Becker County Planning and Zoning.</w:t>
      </w:r>
    </w:p>
    <w:p w14:paraId="18EEC068" w14:textId="06AC3715" w:rsidR="00DE04B5" w:rsidRDefault="00A43F51" w:rsidP="00DE04B5">
      <w:pPr>
        <w:rPr>
          <w:rFonts w:asciiTheme="majorHAnsi" w:hAnsiTheme="majorHAnsi" w:cs="Calibri"/>
          <w:color w:val="000000" w:themeColor="text1"/>
          <w:sz w:val="24"/>
          <w:szCs w:val="24"/>
        </w:rPr>
      </w:pPr>
      <w:r>
        <w:rPr>
          <w:rFonts w:asciiTheme="majorHAnsi" w:hAnsiTheme="majorHAnsi" w:cs="Calibri"/>
          <w:color w:val="000000" w:themeColor="text1"/>
          <w:sz w:val="24"/>
          <w:szCs w:val="24"/>
        </w:rPr>
        <w:t>Todd Jacobson, owner of Hooligans</w:t>
      </w:r>
      <w:r w:rsidR="00DE04B5">
        <w:rPr>
          <w:rFonts w:asciiTheme="majorHAnsi" w:hAnsiTheme="majorHAnsi" w:cs="Calibri"/>
          <w:color w:val="000000" w:themeColor="text1"/>
          <w:sz w:val="24"/>
          <w:szCs w:val="24"/>
        </w:rPr>
        <w:t>, in Audubon, Minnesota, was present to discuss and approve the liquor license</w:t>
      </w:r>
      <w:r>
        <w:rPr>
          <w:rFonts w:asciiTheme="majorHAnsi" w:hAnsiTheme="majorHAnsi" w:cs="Calibri"/>
          <w:color w:val="000000" w:themeColor="text1"/>
          <w:sz w:val="24"/>
          <w:szCs w:val="24"/>
        </w:rPr>
        <w:t>.</w:t>
      </w:r>
      <w:r w:rsidR="00DE04B5">
        <w:rPr>
          <w:rFonts w:asciiTheme="majorHAnsi" w:hAnsiTheme="majorHAnsi" w:cs="Calibri"/>
          <w:color w:val="000000" w:themeColor="text1"/>
          <w:sz w:val="24"/>
          <w:szCs w:val="24"/>
        </w:rPr>
        <w:t xml:space="preserve">  The liquor license was accepted with Jerry Johnson making a motion to approve and </w:t>
      </w:r>
      <w:r w:rsidR="007479B2">
        <w:rPr>
          <w:rFonts w:asciiTheme="majorHAnsi" w:hAnsiTheme="majorHAnsi" w:cs="Calibri"/>
          <w:color w:val="000000" w:themeColor="text1"/>
          <w:sz w:val="24"/>
          <w:szCs w:val="24"/>
        </w:rPr>
        <w:t>Wayne Jacobson</w:t>
      </w:r>
      <w:r w:rsidR="00DE04B5">
        <w:rPr>
          <w:rFonts w:asciiTheme="majorHAnsi" w:hAnsiTheme="majorHAnsi" w:cs="Calibri"/>
          <w:color w:val="000000" w:themeColor="text1"/>
          <w:sz w:val="24"/>
          <w:szCs w:val="24"/>
        </w:rPr>
        <w:t xml:space="preserve"> seconding the motion.  A copy of the liquor license was signed by Jason Rosing and Heather Anderson.</w:t>
      </w:r>
    </w:p>
    <w:p w14:paraId="3CA593C0" w14:textId="6D740A27" w:rsidR="00C256D2" w:rsidRDefault="00A43F51" w:rsidP="00C256D2">
      <w:pPr>
        <w:rPr>
          <w:rFonts w:asciiTheme="majorHAnsi" w:hAnsiTheme="majorHAnsi" w:cstheme="minorHAnsi"/>
          <w:color w:val="000000" w:themeColor="text1"/>
          <w:sz w:val="24"/>
          <w:szCs w:val="24"/>
        </w:rPr>
      </w:pPr>
      <w:r>
        <w:rPr>
          <w:rFonts w:asciiTheme="majorHAnsi" w:hAnsiTheme="majorHAnsi" w:cstheme="minorHAnsi"/>
          <w:color w:val="000000" w:themeColor="text1"/>
          <w:sz w:val="24"/>
          <w:szCs w:val="24"/>
        </w:rPr>
        <w:t>Troy Goerging</w:t>
      </w:r>
      <w:r w:rsidR="00C256D2" w:rsidRPr="006A25AC">
        <w:rPr>
          <w:rFonts w:asciiTheme="majorHAnsi" w:hAnsiTheme="majorHAnsi" w:cstheme="minorHAnsi"/>
          <w:color w:val="000000" w:themeColor="text1"/>
          <w:sz w:val="24"/>
          <w:szCs w:val="24"/>
        </w:rPr>
        <w:t xml:space="preserve"> was present to obtain a liquor license for </w:t>
      </w:r>
      <w:r>
        <w:rPr>
          <w:rFonts w:asciiTheme="majorHAnsi" w:hAnsiTheme="majorHAnsi" w:cstheme="minorHAnsi"/>
          <w:color w:val="000000" w:themeColor="text1"/>
          <w:sz w:val="24"/>
          <w:szCs w:val="24"/>
        </w:rPr>
        <w:t>TJ’s</w:t>
      </w:r>
      <w:r w:rsidR="00C256D2" w:rsidRPr="006A25AC">
        <w:rPr>
          <w:rFonts w:asciiTheme="majorHAnsi" w:hAnsiTheme="majorHAnsi" w:cstheme="minorHAnsi"/>
          <w:color w:val="000000" w:themeColor="text1"/>
          <w:sz w:val="24"/>
          <w:szCs w:val="24"/>
        </w:rPr>
        <w:t xml:space="preserve">.  This liquor license was brought to vote with a unanimous approval.  Paperwork completed by the clerk and filed with the office.  </w:t>
      </w:r>
    </w:p>
    <w:p w14:paraId="41311F4F" w14:textId="573C5DDD" w:rsidR="00C256D2" w:rsidRDefault="00C256D2" w:rsidP="00C256D2">
      <w:pPr>
        <w:rPr>
          <w:rFonts w:asciiTheme="majorHAnsi" w:hAnsiTheme="majorHAnsi" w:cstheme="minorHAnsi"/>
          <w:color w:val="000000" w:themeColor="text1"/>
          <w:sz w:val="24"/>
          <w:szCs w:val="24"/>
        </w:rPr>
      </w:pPr>
      <w:r>
        <w:rPr>
          <w:rFonts w:asciiTheme="majorHAnsi" w:hAnsiTheme="majorHAnsi" w:cstheme="minorHAnsi"/>
          <w:color w:val="000000" w:themeColor="text1"/>
          <w:sz w:val="24"/>
          <w:szCs w:val="24"/>
        </w:rPr>
        <w:lastRenderedPageBreak/>
        <w:t xml:space="preserve">Rick Renner, snow plow operator, was present. </w:t>
      </w:r>
      <w:r w:rsidR="004013FF">
        <w:rPr>
          <w:rFonts w:asciiTheme="majorHAnsi" w:hAnsiTheme="majorHAnsi" w:cstheme="minorHAnsi"/>
          <w:color w:val="000000" w:themeColor="text1"/>
          <w:sz w:val="24"/>
          <w:szCs w:val="24"/>
        </w:rPr>
        <w:t xml:space="preserve"> The board will be doing a road tour in April, 2022.  The board is interested in Mr. Renner’s knowledge of prior road agreements made with other township for maintenance, snow </w:t>
      </w:r>
      <w:r w:rsidR="001B0788">
        <w:rPr>
          <w:rFonts w:asciiTheme="majorHAnsi" w:hAnsiTheme="majorHAnsi" w:cstheme="minorHAnsi"/>
          <w:color w:val="000000" w:themeColor="text1"/>
          <w:sz w:val="24"/>
          <w:szCs w:val="24"/>
        </w:rPr>
        <w:t>plowing</w:t>
      </w:r>
      <w:r w:rsidR="004013FF">
        <w:rPr>
          <w:rFonts w:asciiTheme="majorHAnsi" w:hAnsiTheme="majorHAnsi" w:cstheme="minorHAnsi"/>
          <w:color w:val="000000" w:themeColor="text1"/>
          <w:sz w:val="24"/>
          <w:szCs w:val="24"/>
        </w:rPr>
        <w:t xml:space="preserve"> etc.  </w:t>
      </w:r>
      <w:r w:rsidR="00E378FF">
        <w:rPr>
          <w:rFonts w:asciiTheme="majorHAnsi" w:hAnsiTheme="majorHAnsi" w:cstheme="minorHAnsi"/>
          <w:color w:val="000000" w:themeColor="text1"/>
          <w:sz w:val="24"/>
          <w:szCs w:val="24"/>
        </w:rPr>
        <w:t xml:space="preserve">In addition to updating the road agreement, Mr. Renner encouraged the township to update the labor policy and contract with the new snow plow </w:t>
      </w:r>
      <w:r w:rsidR="0053003B">
        <w:rPr>
          <w:rFonts w:asciiTheme="majorHAnsi" w:hAnsiTheme="majorHAnsi" w:cstheme="minorHAnsi"/>
          <w:color w:val="000000" w:themeColor="text1"/>
          <w:sz w:val="24"/>
          <w:szCs w:val="24"/>
        </w:rPr>
        <w:t>operator</w:t>
      </w:r>
      <w:r w:rsidR="00E378FF">
        <w:rPr>
          <w:rFonts w:asciiTheme="majorHAnsi" w:hAnsiTheme="majorHAnsi" w:cstheme="minorHAnsi"/>
          <w:color w:val="000000" w:themeColor="text1"/>
          <w:sz w:val="24"/>
          <w:szCs w:val="24"/>
        </w:rPr>
        <w:t xml:space="preserve"> moving forward. </w:t>
      </w:r>
    </w:p>
    <w:p w14:paraId="7E6DC01D" w14:textId="6952E8EE" w:rsidR="00E378FF" w:rsidRDefault="00E378FF" w:rsidP="00360C3F">
      <w:pPr>
        <w:rPr>
          <w:rFonts w:asciiTheme="majorHAnsi" w:hAnsiTheme="majorHAnsi" w:cstheme="minorHAnsi"/>
          <w:color w:val="000000" w:themeColor="text1"/>
          <w:sz w:val="24"/>
          <w:szCs w:val="24"/>
        </w:rPr>
      </w:pPr>
      <w:r>
        <w:rPr>
          <w:rFonts w:asciiTheme="majorHAnsi" w:hAnsiTheme="majorHAnsi" w:cstheme="minorHAnsi"/>
          <w:color w:val="000000" w:themeColor="text1"/>
          <w:sz w:val="24"/>
          <w:szCs w:val="24"/>
        </w:rPr>
        <w:t xml:space="preserve">The Lake Eunice Township </w:t>
      </w:r>
      <w:r w:rsidR="0053003B">
        <w:rPr>
          <w:rFonts w:asciiTheme="majorHAnsi" w:hAnsiTheme="majorHAnsi" w:cstheme="minorHAnsi"/>
          <w:color w:val="000000" w:themeColor="text1"/>
          <w:sz w:val="24"/>
          <w:szCs w:val="24"/>
        </w:rPr>
        <w:t>Board</w:t>
      </w:r>
      <w:r>
        <w:rPr>
          <w:rFonts w:asciiTheme="majorHAnsi" w:hAnsiTheme="majorHAnsi" w:cstheme="minorHAnsi"/>
          <w:color w:val="000000" w:themeColor="text1"/>
          <w:sz w:val="24"/>
          <w:szCs w:val="24"/>
        </w:rPr>
        <w:t xml:space="preserve"> will be meeting April 22</w:t>
      </w:r>
      <w:r w:rsidRPr="00E378FF">
        <w:rPr>
          <w:rFonts w:asciiTheme="majorHAnsi" w:hAnsiTheme="majorHAnsi" w:cstheme="minorHAnsi"/>
          <w:color w:val="000000" w:themeColor="text1"/>
          <w:sz w:val="24"/>
          <w:szCs w:val="24"/>
          <w:vertAlign w:val="superscript"/>
        </w:rPr>
        <w:t>nd</w:t>
      </w:r>
      <w:r>
        <w:rPr>
          <w:rFonts w:asciiTheme="majorHAnsi" w:hAnsiTheme="majorHAnsi" w:cstheme="minorHAnsi"/>
          <w:color w:val="000000" w:themeColor="text1"/>
          <w:sz w:val="24"/>
          <w:szCs w:val="24"/>
        </w:rPr>
        <w:t xml:space="preserve">, 2022 at the townhall to </w:t>
      </w:r>
      <w:r w:rsidR="0053003B">
        <w:rPr>
          <w:rFonts w:asciiTheme="majorHAnsi" w:hAnsiTheme="majorHAnsi" w:cstheme="minorHAnsi"/>
          <w:color w:val="000000" w:themeColor="text1"/>
          <w:sz w:val="24"/>
          <w:szCs w:val="24"/>
        </w:rPr>
        <w:t>complete</w:t>
      </w:r>
      <w:r>
        <w:rPr>
          <w:rFonts w:asciiTheme="majorHAnsi" w:hAnsiTheme="majorHAnsi" w:cstheme="minorHAnsi"/>
          <w:color w:val="000000" w:themeColor="text1"/>
          <w:sz w:val="24"/>
          <w:szCs w:val="24"/>
        </w:rPr>
        <w:t xml:space="preserve"> a spring road tour.  This will be posted at the posting sites.   In addition, the board approved John Okeson to drive roads within Lake Eunice and report back any concerns to the board. </w:t>
      </w:r>
    </w:p>
    <w:p w14:paraId="5AE239E5" w14:textId="0227116C" w:rsidR="00DF3605" w:rsidRDefault="00DF3605" w:rsidP="00360C3F">
      <w:pPr>
        <w:rPr>
          <w:rFonts w:asciiTheme="majorHAnsi" w:hAnsiTheme="majorHAnsi" w:cstheme="minorHAnsi"/>
          <w:color w:val="000000" w:themeColor="text1"/>
          <w:sz w:val="24"/>
          <w:szCs w:val="24"/>
        </w:rPr>
      </w:pPr>
      <w:r>
        <w:rPr>
          <w:rFonts w:asciiTheme="majorHAnsi" w:hAnsiTheme="majorHAnsi" w:cstheme="minorHAnsi"/>
          <w:color w:val="000000" w:themeColor="text1"/>
          <w:sz w:val="24"/>
          <w:szCs w:val="24"/>
        </w:rPr>
        <w:t>The Buckhorn Road Estimate has been completed and the bid letting was awarded to Mark Sand and Gravel.  Lake Eunice will be part of 6 other projects with Becker County Engineering.  Brian Shepard was present from Becker County Engineering</w:t>
      </w:r>
      <w:r w:rsidR="00207927">
        <w:rPr>
          <w:rFonts w:asciiTheme="majorHAnsi" w:hAnsiTheme="majorHAnsi" w:cstheme="minorHAnsi"/>
          <w:color w:val="000000" w:themeColor="text1"/>
          <w:sz w:val="24"/>
          <w:szCs w:val="24"/>
        </w:rPr>
        <w:t xml:space="preserve"> and shared this document with the board and those attending.</w:t>
      </w:r>
    </w:p>
    <w:p w14:paraId="6475EDEC" w14:textId="25F26331" w:rsidR="00207927" w:rsidRPr="00207927" w:rsidRDefault="00207927" w:rsidP="00360C3F">
      <w:pPr>
        <w:rPr>
          <w:rFonts w:ascii="Arial" w:hAnsi="Arial" w:cs="Arial"/>
          <w:b/>
          <w:bCs/>
          <w:sz w:val="24"/>
          <w:szCs w:val="24"/>
        </w:rPr>
      </w:pPr>
    </w:p>
    <w:tbl>
      <w:tblPr>
        <w:tblpPr w:leftFromText="180" w:rightFromText="180" w:vertAnchor="text" w:horzAnchor="margin" w:tblpXSpec="center" w:tblpY="-628"/>
        <w:tblW w:w="11268" w:type="dxa"/>
        <w:tblLayout w:type="fixed"/>
        <w:tblCellMar>
          <w:left w:w="0" w:type="dxa"/>
          <w:right w:w="0" w:type="dxa"/>
        </w:tblCellMar>
        <w:tblLook w:val="0000" w:firstRow="0" w:lastRow="0" w:firstColumn="0" w:lastColumn="0" w:noHBand="0" w:noVBand="0"/>
      </w:tblPr>
      <w:tblGrid>
        <w:gridCol w:w="1073"/>
        <w:gridCol w:w="3755"/>
        <w:gridCol w:w="946"/>
        <w:gridCol w:w="963"/>
        <w:gridCol w:w="963"/>
        <w:gridCol w:w="964"/>
        <w:gridCol w:w="1105"/>
        <w:gridCol w:w="1499"/>
      </w:tblGrid>
      <w:tr w:rsidR="00207927" w:rsidRPr="00207927" w14:paraId="4D2BC658" w14:textId="77777777" w:rsidTr="00BB5FD1">
        <w:tblPrEx>
          <w:tblCellMar>
            <w:top w:w="0" w:type="dxa"/>
            <w:left w:w="0" w:type="dxa"/>
            <w:bottom w:w="0" w:type="dxa"/>
            <w:right w:w="0" w:type="dxa"/>
          </w:tblCellMar>
        </w:tblPrEx>
        <w:trPr>
          <w:trHeight w:val="281"/>
        </w:trPr>
        <w:tc>
          <w:tcPr>
            <w:tcW w:w="1073" w:type="dxa"/>
            <w:vMerge w:val="restart"/>
            <w:tcBorders>
              <w:top w:val="single" w:sz="8" w:space="0" w:color="000000"/>
              <w:left w:val="single" w:sz="8" w:space="0" w:color="000000"/>
              <w:bottom w:val="single" w:sz="8" w:space="0" w:color="000000"/>
              <w:right w:val="single" w:sz="8" w:space="0" w:color="000000"/>
            </w:tcBorders>
            <w:shd w:val="clear" w:color="auto" w:fill="D9D9D9"/>
          </w:tcPr>
          <w:p w14:paraId="1B35639C" w14:textId="77777777" w:rsidR="00207927" w:rsidRPr="00207927" w:rsidRDefault="00207927" w:rsidP="00BB5FD1">
            <w:pPr>
              <w:kinsoku w:val="0"/>
              <w:overflowPunct w:val="0"/>
              <w:autoSpaceDE w:val="0"/>
              <w:autoSpaceDN w:val="0"/>
              <w:adjustRightInd w:val="0"/>
              <w:spacing w:before="2" w:after="0" w:line="240" w:lineRule="auto"/>
              <w:rPr>
                <w:rFonts w:ascii="Times New Roman" w:hAnsi="Times New Roman" w:cs="Times New Roman"/>
                <w:sz w:val="26"/>
                <w:szCs w:val="26"/>
              </w:rPr>
            </w:pPr>
          </w:p>
          <w:p w14:paraId="6A3B0839" w14:textId="77777777" w:rsidR="00207927" w:rsidRPr="00207927" w:rsidRDefault="00207927" w:rsidP="00BB5FD1">
            <w:pPr>
              <w:kinsoku w:val="0"/>
              <w:overflowPunct w:val="0"/>
              <w:autoSpaceDE w:val="0"/>
              <w:autoSpaceDN w:val="0"/>
              <w:adjustRightInd w:val="0"/>
              <w:spacing w:after="0" w:line="196" w:lineRule="exact"/>
              <w:ind w:left="237"/>
              <w:rPr>
                <w:rFonts w:ascii="Arial" w:hAnsi="Arial" w:cs="Arial"/>
                <w:b/>
                <w:bCs/>
                <w:sz w:val="18"/>
                <w:szCs w:val="18"/>
              </w:rPr>
            </w:pPr>
            <w:r w:rsidRPr="00207927">
              <w:rPr>
                <w:rFonts w:ascii="Arial" w:hAnsi="Arial" w:cs="Arial"/>
                <w:b/>
                <w:bCs/>
                <w:sz w:val="18"/>
                <w:szCs w:val="18"/>
              </w:rPr>
              <w:t>Spec. #</w:t>
            </w:r>
          </w:p>
        </w:tc>
        <w:tc>
          <w:tcPr>
            <w:tcW w:w="3755" w:type="dxa"/>
            <w:vMerge w:val="restart"/>
            <w:tcBorders>
              <w:top w:val="single" w:sz="8" w:space="0" w:color="000000"/>
              <w:left w:val="single" w:sz="8" w:space="0" w:color="000000"/>
              <w:bottom w:val="single" w:sz="8" w:space="0" w:color="000000"/>
              <w:right w:val="single" w:sz="8" w:space="0" w:color="000000"/>
            </w:tcBorders>
            <w:shd w:val="clear" w:color="auto" w:fill="D9D9D9"/>
          </w:tcPr>
          <w:p w14:paraId="75B76784" w14:textId="77777777" w:rsidR="00207927" w:rsidRPr="00207927" w:rsidRDefault="00207927" w:rsidP="00BB5FD1">
            <w:pPr>
              <w:kinsoku w:val="0"/>
              <w:overflowPunct w:val="0"/>
              <w:autoSpaceDE w:val="0"/>
              <w:autoSpaceDN w:val="0"/>
              <w:adjustRightInd w:val="0"/>
              <w:spacing w:before="2" w:after="0" w:line="240" w:lineRule="auto"/>
              <w:rPr>
                <w:rFonts w:ascii="Times New Roman" w:hAnsi="Times New Roman" w:cs="Times New Roman"/>
                <w:sz w:val="26"/>
                <w:szCs w:val="26"/>
              </w:rPr>
            </w:pPr>
          </w:p>
          <w:p w14:paraId="180B39FA" w14:textId="77777777" w:rsidR="00207927" w:rsidRPr="00207927" w:rsidRDefault="00207927" w:rsidP="00BB5FD1">
            <w:pPr>
              <w:kinsoku w:val="0"/>
              <w:overflowPunct w:val="0"/>
              <w:autoSpaceDE w:val="0"/>
              <w:autoSpaceDN w:val="0"/>
              <w:adjustRightInd w:val="0"/>
              <w:spacing w:after="0" w:line="196" w:lineRule="exact"/>
              <w:ind w:left="1696" w:right="1643"/>
              <w:jc w:val="center"/>
              <w:rPr>
                <w:rFonts w:ascii="Arial" w:hAnsi="Arial" w:cs="Arial"/>
                <w:b/>
                <w:bCs/>
                <w:spacing w:val="-4"/>
                <w:sz w:val="18"/>
                <w:szCs w:val="18"/>
              </w:rPr>
            </w:pPr>
            <w:r w:rsidRPr="00207927">
              <w:rPr>
                <w:rFonts w:ascii="Arial" w:hAnsi="Arial" w:cs="Arial"/>
                <w:b/>
                <w:bCs/>
                <w:spacing w:val="-4"/>
                <w:sz w:val="18"/>
                <w:szCs w:val="18"/>
              </w:rPr>
              <w:t>Item</w:t>
            </w:r>
          </w:p>
        </w:tc>
        <w:tc>
          <w:tcPr>
            <w:tcW w:w="946" w:type="dxa"/>
            <w:vMerge w:val="restart"/>
            <w:tcBorders>
              <w:top w:val="single" w:sz="8" w:space="0" w:color="000000"/>
              <w:left w:val="single" w:sz="8" w:space="0" w:color="000000"/>
              <w:bottom w:val="single" w:sz="8" w:space="0" w:color="000000"/>
              <w:right w:val="single" w:sz="8" w:space="0" w:color="000000"/>
            </w:tcBorders>
            <w:shd w:val="clear" w:color="auto" w:fill="D9D9D9"/>
          </w:tcPr>
          <w:p w14:paraId="01BBEB97" w14:textId="77777777" w:rsidR="00207927" w:rsidRPr="00207927" w:rsidRDefault="00207927" w:rsidP="00BB5FD1">
            <w:pPr>
              <w:kinsoku w:val="0"/>
              <w:overflowPunct w:val="0"/>
              <w:autoSpaceDE w:val="0"/>
              <w:autoSpaceDN w:val="0"/>
              <w:adjustRightInd w:val="0"/>
              <w:spacing w:before="2" w:after="0" w:line="240" w:lineRule="auto"/>
              <w:rPr>
                <w:rFonts w:ascii="Times New Roman" w:hAnsi="Times New Roman" w:cs="Times New Roman"/>
                <w:sz w:val="26"/>
                <w:szCs w:val="26"/>
              </w:rPr>
            </w:pPr>
          </w:p>
          <w:p w14:paraId="2149A313" w14:textId="77777777" w:rsidR="00207927" w:rsidRPr="00207927" w:rsidRDefault="00207927" w:rsidP="00BB5FD1">
            <w:pPr>
              <w:kinsoku w:val="0"/>
              <w:overflowPunct w:val="0"/>
              <w:autoSpaceDE w:val="0"/>
              <w:autoSpaceDN w:val="0"/>
              <w:adjustRightInd w:val="0"/>
              <w:spacing w:after="0" w:line="196" w:lineRule="exact"/>
              <w:ind w:left="315"/>
              <w:rPr>
                <w:rFonts w:ascii="Arial" w:hAnsi="Arial" w:cs="Arial"/>
                <w:b/>
                <w:bCs/>
                <w:spacing w:val="-4"/>
                <w:sz w:val="18"/>
                <w:szCs w:val="18"/>
              </w:rPr>
            </w:pPr>
            <w:r w:rsidRPr="00207927">
              <w:rPr>
                <w:rFonts w:ascii="Arial" w:hAnsi="Arial" w:cs="Arial"/>
                <w:b/>
                <w:bCs/>
                <w:spacing w:val="-4"/>
                <w:sz w:val="18"/>
                <w:szCs w:val="18"/>
              </w:rPr>
              <w:t>Unit</w:t>
            </w:r>
          </w:p>
        </w:tc>
        <w:tc>
          <w:tcPr>
            <w:tcW w:w="963" w:type="dxa"/>
            <w:tcBorders>
              <w:top w:val="single" w:sz="8" w:space="0" w:color="000000"/>
              <w:left w:val="single" w:sz="8" w:space="0" w:color="000000"/>
              <w:bottom w:val="none" w:sz="6" w:space="0" w:color="auto"/>
              <w:right w:val="single" w:sz="8" w:space="0" w:color="000000"/>
            </w:tcBorders>
            <w:shd w:val="clear" w:color="auto" w:fill="D9D9D9"/>
          </w:tcPr>
          <w:p w14:paraId="2101D19E" w14:textId="77777777" w:rsidR="00207927" w:rsidRPr="00207927" w:rsidRDefault="00207927" w:rsidP="00BB5FD1">
            <w:pPr>
              <w:kinsoku w:val="0"/>
              <w:overflowPunct w:val="0"/>
              <w:autoSpaceDE w:val="0"/>
              <w:autoSpaceDN w:val="0"/>
              <w:adjustRightInd w:val="0"/>
              <w:spacing w:before="68" w:after="0" w:line="193" w:lineRule="exact"/>
              <w:ind w:left="52"/>
              <w:jc w:val="center"/>
              <w:rPr>
                <w:rFonts w:ascii="Arial" w:hAnsi="Arial" w:cs="Arial"/>
                <w:b/>
                <w:bCs/>
                <w:sz w:val="18"/>
                <w:szCs w:val="18"/>
              </w:rPr>
            </w:pPr>
            <w:r w:rsidRPr="00207927">
              <w:rPr>
                <w:rFonts w:ascii="Arial" w:hAnsi="Arial" w:cs="Arial"/>
                <w:b/>
                <w:bCs/>
                <w:sz w:val="18"/>
                <w:szCs w:val="18"/>
              </w:rPr>
              <w:t>State</w:t>
            </w:r>
            <w:r w:rsidRPr="00207927">
              <w:rPr>
                <w:rFonts w:ascii="Arial" w:hAnsi="Arial" w:cs="Arial"/>
                <w:b/>
                <w:bCs/>
                <w:spacing w:val="-13"/>
                <w:sz w:val="18"/>
                <w:szCs w:val="18"/>
              </w:rPr>
              <w:t xml:space="preserve"> </w:t>
            </w:r>
            <w:r w:rsidRPr="00207927">
              <w:rPr>
                <w:rFonts w:ascii="Arial" w:hAnsi="Arial" w:cs="Arial"/>
                <w:b/>
                <w:bCs/>
                <w:sz w:val="18"/>
                <w:szCs w:val="18"/>
              </w:rPr>
              <w:t>Park</w:t>
            </w:r>
          </w:p>
        </w:tc>
        <w:tc>
          <w:tcPr>
            <w:tcW w:w="963" w:type="dxa"/>
            <w:tcBorders>
              <w:top w:val="single" w:sz="8" w:space="0" w:color="000000"/>
              <w:left w:val="single" w:sz="8" w:space="0" w:color="000000"/>
              <w:bottom w:val="none" w:sz="6" w:space="0" w:color="auto"/>
              <w:right w:val="single" w:sz="8" w:space="0" w:color="000000"/>
            </w:tcBorders>
            <w:shd w:val="clear" w:color="auto" w:fill="D9D9D9"/>
          </w:tcPr>
          <w:p w14:paraId="5DD37057" w14:textId="77777777" w:rsidR="00207927" w:rsidRPr="00207927" w:rsidRDefault="00207927" w:rsidP="00BB5FD1">
            <w:pPr>
              <w:kinsoku w:val="0"/>
              <w:overflowPunct w:val="0"/>
              <w:autoSpaceDE w:val="0"/>
              <w:autoSpaceDN w:val="0"/>
              <w:adjustRightInd w:val="0"/>
              <w:spacing w:before="68" w:after="0" w:line="193" w:lineRule="exact"/>
              <w:ind w:right="19"/>
              <w:jc w:val="right"/>
              <w:rPr>
                <w:rFonts w:ascii="Arial" w:hAnsi="Arial" w:cs="Arial"/>
                <w:b/>
                <w:bCs/>
                <w:spacing w:val="-2"/>
                <w:sz w:val="18"/>
                <w:szCs w:val="18"/>
              </w:rPr>
            </w:pPr>
            <w:r w:rsidRPr="00207927">
              <w:rPr>
                <w:rFonts w:ascii="Arial" w:hAnsi="Arial" w:cs="Arial"/>
                <w:b/>
                <w:bCs/>
                <w:spacing w:val="-2"/>
                <w:sz w:val="18"/>
                <w:szCs w:val="18"/>
              </w:rPr>
              <w:t>Township</w:t>
            </w:r>
          </w:p>
        </w:tc>
        <w:tc>
          <w:tcPr>
            <w:tcW w:w="964" w:type="dxa"/>
            <w:tcBorders>
              <w:top w:val="single" w:sz="8" w:space="0" w:color="000000"/>
              <w:left w:val="single" w:sz="8" w:space="0" w:color="000000"/>
              <w:bottom w:val="none" w:sz="6" w:space="0" w:color="auto"/>
              <w:right w:val="single" w:sz="8" w:space="0" w:color="000000"/>
            </w:tcBorders>
            <w:shd w:val="clear" w:color="auto" w:fill="D9D9D9"/>
          </w:tcPr>
          <w:p w14:paraId="1389A08F" w14:textId="77777777" w:rsidR="00207927" w:rsidRPr="00207927" w:rsidRDefault="00207927" w:rsidP="00BB5FD1">
            <w:pPr>
              <w:kinsoku w:val="0"/>
              <w:overflowPunct w:val="0"/>
              <w:autoSpaceDE w:val="0"/>
              <w:autoSpaceDN w:val="0"/>
              <w:adjustRightInd w:val="0"/>
              <w:spacing w:before="68" w:after="0" w:line="193" w:lineRule="exact"/>
              <w:ind w:left="114" w:right="64"/>
              <w:jc w:val="center"/>
              <w:rPr>
                <w:rFonts w:ascii="Arial" w:hAnsi="Arial" w:cs="Arial"/>
                <w:b/>
                <w:bCs/>
                <w:spacing w:val="-2"/>
                <w:sz w:val="18"/>
                <w:szCs w:val="18"/>
              </w:rPr>
            </w:pPr>
            <w:r w:rsidRPr="00207927">
              <w:rPr>
                <w:rFonts w:ascii="Arial" w:hAnsi="Arial" w:cs="Arial"/>
                <w:b/>
                <w:bCs/>
                <w:spacing w:val="-2"/>
                <w:sz w:val="18"/>
                <w:szCs w:val="18"/>
              </w:rPr>
              <w:t>Total</w:t>
            </w:r>
          </w:p>
        </w:tc>
        <w:tc>
          <w:tcPr>
            <w:tcW w:w="1105" w:type="dxa"/>
            <w:tcBorders>
              <w:top w:val="single" w:sz="8" w:space="0" w:color="000000"/>
              <w:left w:val="single" w:sz="8" w:space="0" w:color="000000"/>
              <w:bottom w:val="none" w:sz="6" w:space="0" w:color="auto"/>
              <w:right w:val="single" w:sz="8" w:space="0" w:color="000000"/>
            </w:tcBorders>
            <w:shd w:val="clear" w:color="auto" w:fill="D9D9D9"/>
          </w:tcPr>
          <w:p w14:paraId="21E15775" w14:textId="77777777" w:rsidR="00207927" w:rsidRPr="00207927" w:rsidRDefault="00207927" w:rsidP="00BB5FD1">
            <w:pPr>
              <w:kinsoku w:val="0"/>
              <w:overflowPunct w:val="0"/>
              <w:autoSpaceDE w:val="0"/>
              <w:autoSpaceDN w:val="0"/>
              <w:adjustRightInd w:val="0"/>
              <w:spacing w:before="68" w:after="0" w:line="193" w:lineRule="exact"/>
              <w:ind w:left="49" w:right="49"/>
              <w:jc w:val="center"/>
              <w:rPr>
                <w:rFonts w:ascii="Arial" w:hAnsi="Arial" w:cs="Arial"/>
                <w:b/>
                <w:bCs/>
                <w:spacing w:val="-4"/>
                <w:sz w:val="18"/>
                <w:szCs w:val="18"/>
              </w:rPr>
            </w:pPr>
            <w:r w:rsidRPr="00207927">
              <w:rPr>
                <w:rFonts w:ascii="Arial" w:hAnsi="Arial" w:cs="Arial"/>
                <w:b/>
                <w:bCs/>
                <w:spacing w:val="-4"/>
                <w:sz w:val="18"/>
                <w:szCs w:val="18"/>
              </w:rPr>
              <w:t>Unit</w:t>
            </w:r>
          </w:p>
        </w:tc>
        <w:tc>
          <w:tcPr>
            <w:tcW w:w="1499" w:type="dxa"/>
            <w:vMerge w:val="restart"/>
            <w:tcBorders>
              <w:top w:val="single" w:sz="8" w:space="0" w:color="000000"/>
              <w:left w:val="single" w:sz="8" w:space="0" w:color="000000"/>
              <w:bottom w:val="single" w:sz="8" w:space="0" w:color="000000"/>
              <w:right w:val="single" w:sz="8" w:space="0" w:color="000000"/>
            </w:tcBorders>
            <w:shd w:val="clear" w:color="auto" w:fill="D9D9D9"/>
          </w:tcPr>
          <w:p w14:paraId="5CE4DE3F" w14:textId="77777777" w:rsidR="00207927" w:rsidRPr="00207927" w:rsidRDefault="00207927" w:rsidP="00BB5FD1">
            <w:pPr>
              <w:kinsoku w:val="0"/>
              <w:overflowPunct w:val="0"/>
              <w:autoSpaceDE w:val="0"/>
              <w:autoSpaceDN w:val="0"/>
              <w:adjustRightInd w:val="0"/>
              <w:spacing w:before="2" w:after="0" w:line="240" w:lineRule="auto"/>
              <w:rPr>
                <w:rFonts w:ascii="Times New Roman" w:hAnsi="Times New Roman" w:cs="Times New Roman"/>
                <w:sz w:val="26"/>
                <w:szCs w:val="26"/>
              </w:rPr>
            </w:pPr>
          </w:p>
          <w:p w14:paraId="532F004F" w14:textId="77777777" w:rsidR="00207927" w:rsidRPr="00207927" w:rsidRDefault="00207927" w:rsidP="00BB5FD1">
            <w:pPr>
              <w:kinsoku w:val="0"/>
              <w:overflowPunct w:val="0"/>
              <w:autoSpaceDE w:val="0"/>
              <w:autoSpaceDN w:val="0"/>
              <w:adjustRightInd w:val="0"/>
              <w:spacing w:after="0" w:line="196" w:lineRule="exact"/>
              <w:ind w:left="533" w:right="485"/>
              <w:jc w:val="center"/>
              <w:rPr>
                <w:rFonts w:ascii="Arial" w:hAnsi="Arial" w:cs="Arial"/>
                <w:b/>
                <w:bCs/>
                <w:spacing w:val="-2"/>
                <w:sz w:val="18"/>
                <w:szCs w:val="18"/>
              </w:rPr>
            </w:pPr>
            <w:r w:rsidRPr="00207927">
              <w:rPr>
                <w:rFonts w:ascii="Arial" w:hAnsi="Arial" w:cs="Arial"/>
                <w:b/>
                <w:bCs/>
                <w:spacing w:val="-2"/>
                <w:sz w:val="18"/>
                <w:szCs w:val="18"/>
              </w:rPr>
              <w:t>Total</w:t>
            </w:r>
          </w:p>
        </w:tc>
      </w:tr>
      <w:tr w:rsidR="00207927" w:rsidRPr="00207927" w14:paraId="0FF32950" w14:textId="77777777" w:rsidTr="00BB5FD1">
        <w:tblPrEx>
          <w:tblCellMar>
            <w:top w:w="0" w:type="dxa"/>
            <w:left w:w="0" w:type="dxa"/>
            <w:bottom w:w="0" w:type="dxa"/>
            <w:right w:w="0" w:type="dxa"/>
          </w:tblCellMar>
        </w:tblPrEx>
        <w:trPr>
          <w:trHeight w:val="216"/>
        </w:trPr>
        <w:tc>
          <w:tcPr>
            <w:tcW w:w="1073" w:type="dxa"/>
            <w:vMerge/>
            <w:tcBorders>
              <w:top w:val="nil"/>
              <w:left w:val="single" w:sz="8" w:space="0" w:color="000000"/>
              <w:bottom w:val="single" w:sz="8" w:space="0" w:color="000000"/>
              <w:right w:val="single" w:sz="8" w:space="0" w:color="000000"/>
            </w:tcBorders>
            <w:shd w:val="clear" w:color="auto" w:fill="D9D9D9"/>
          </w:tcPr>
          <w:p w14:paraId="2364EA2C" w14:textId="77777777" w:rsidR="00207927" w:rsidRPr="00207927" w:rsidRDefault="00207927" w:rsidP="00BB5FD1">
            <w:pPr>
              <w:kinsoku w:val="0"/>
              <w:overflowPunct w:val="0"/>
              <w:autoSpaceDE w:val="0"/>
              <w:autoSpaceDN w:val="0"/>
              <w:adjustRightInd w:val="0"/>
              <w:spacing w:before="4" w:after="1" w:line="240" w:lineRule="auto"/>
              <w:rPr>
                <w:rFonts w:ascii="Times New Roman" w:hAnsi="Times New Roman" w:cs="Times New Roman"/>
                <w:sz w:val="2"/>
                <w:szCs w:val="2"/>
              </w:rPr>
            </w:pPr>
          </w:p>
        </w:tc>
        <w:tc>
          <w:tcPr>
            <w:tcW w:w="3755" w:type="dxa"/>
            <w:vMerge/>
            <w:tcBorders>
              <w:top w:val="nil"/>
              <w:left w:val="single" w:sz="8" w:space="0" w:color="000000"/>
              <w:bottom w:val="single" w:sz="8" w:space="0" w:color="000000"/>
              <w:right w:val="single" w:sz="8" w:space="0" w:color="000000"/>
            </w:tcBorders>
            <w:shd w:val="clear" w:color="auto" w:fill="D9D9D9"/>
          </w:tcPr>
          <w:p w14:paraId="71786968" w14:textId="77777777" w:rsidR="00207927" w:rsidRPr="00207927" w:rsidRDefault="00207927" w:rsidP="00BB5FD1">
            <w:pPr>
              <w:kinsoku w:val="0"/>
              <w:overflowPunct w:val="0"/>
              <w:autoSpaceDE w:val="0"/>
              <w:autoSpaceDN w:val="0"/>
              <w:adjustRightInd w:val="0"/>
              <w:spacing w:before="4" w:after="1" w:line="240" w:lineRule="auto"/>
              <w:rPr>
                <w:rFonts w:ascii="Times New Roman" w:hAnsi="Times New Roman" w:cs="Times New Roman"/>
                <w:sz w:val="2"/>
                <w:szCs w:val="2"/>
              </w:rPr>
            </w:pPr>
          </w:p>
        </w:tc>
        <w:tc>
          <w:tcPr>
            <w:tcW w:w="946" w:type="dxa"/>
            <w:vMerge/>
            <w:tcBorders>
              <w:top w:val="nil"/>
              <w:left w:val="single" w:sz="8" w:space="0" w:color="000000"/>
              <w:bottom w:val="single" w:sz="8" w:space="0" w:color="000000"/>
              <w:right w:val="single" w:sz="8" w:space="0" w:color="000000"/>
            </w:tcBorders>
            <w:shd w:val="clear" w:color="auto" w:fill="D9D9D9"/>
          </w:tcPr>
          <w:p w14:paraId="3370A94D" w14:textId="77777777" w:rsidR="00207927" w:rsidRPr="00207927" w:rsidRDefault="00207927" w:rsidP="00BB5FD1">
            <w:pPr>
              <w:kinsoku w:val="0"/>
              <w:overflowPunct w:val="0"/>
              <w:autoSpaceDE w:val="0"/>
              <w:autoSpaceDN w:val="0"/>
              <w:adjustRightInd w:val="0"/>
              <w:spacing w:before="4" w:after="1" w:line="240" w:lineRule="auto"/>
              <w:rPr>
                <w:rFonts w:ascii="Times New Roman" w:hAnsi="Times New Roman" w:cs="Times New Roman"/>
                <w:sz w:val="2"/>
                <w:szCs w:val="2"/>
              </w:rPr>
            </w:pPr>
          </w:p>
        </w:tc>
        <w:tc>
          <w:tcPr>
            <w:tcW w:w="963" w:type="dxa"/>
            <w:tcBorders>
              <w:top w:val="none" w:sz="6" w:space="0" w:color="auto"/>
              <w:left w:val="single" w:sz="8" w:space="0" w:color="000000"/>
              <w:bottom w:val="single" w:sz="8" w:space="0" w:color="000000"/>
              <w:right w:val="single" w:sz="8" w:space="0" w:color="000000"/>
            </w:tcBorders>
            <w:shd w:val="clear" w:color="auto" w:fill="D9D9D9"/>
          </w:tcPr>
          <w:p w14:paraId="041BC5D2" w14:textId="77777777" w:rsidR="00207927" w:rsidRPr="00207927" w:rsidRDefault="00207927" w:rsidP="00BB5FD1">
            <w:pPr>
              <w:kinsoku w:val="0"/>
              <w:overflowPunct w:val="0"/>
              <w:autoSpaceDE w:val="0"/>
              <w:autoSpaceDN w:val="0"/>
              <w:adjustRightInd w:val="0"/>
              <w:spacing w:after="0" w:line="196" w:lineRule="exact"/>
              <w:ind w:left="64"/>
              <w:jc w:val="center"/>
              <w:rPr>
                <w:rFonts w:ascii="Arial" w:hAnsi="Arial" w:cs="Arial"/>
                <w:b/>
                <w:bCs/>
                <w:spacing w:val="-2"/>
                <w:sz w:val="18"/>
                <w:szCs w:val="18"/>
              </w:rPr>
            </w:pPr>
            <w:r w:rsidRPr="00207927">
              <w:rPr>
                <w:rFonts w:ascii="Arial" w:hAnsi="Arial" w:cs="Arial"/>
                <w:b/>
                <w:bCs/>
                <w:spacing w:val="-2"/>
                <w:sz w:val="18"/>
                <w:szCs w:val="18"/>
              </w:rPr>
              <w:t>Quantity</w:t>
            </w:r>
          </w:p>
        </w:tc>
        <w:tc>
          <w:tcPr>
            <w:tcW w:w="963" w:type="dxa"/>
            <w:tcBorders>
              <w:top w:val="none" w:sz="6" w:space="0" w:color="auto"/>
              <w:left w:val="single" w:sz="8" w:space="0" w:color="000000"/>
              <w:bottom w:val="single" w:sz="8" w:space="0" w:color="000000"/>
              <w:right w:val="single" w:sz="8" w:space="0" w:color="000000"/>
            </w:tcBorders>
            <w:shd w:val="clear" w:color="auto" w:fill="D9D9D9"/>
          </w:tcPr>
          <w:p w14:paraId="3880AA68" w14:textId="77777777" w:rsidR="00207927" w:rsidRPr="00207927" w:rsidRDefault="00207927" w:rsidP="00BB5FD1">
            <w:pPr>
              <w:kinsoku w:val="0"/>
              <w:overflowPunct w:val="0"/>
              <w:autoSpaceDE w:val="0"/>
              <w:autoSpaceDN w:val="0"/>
              <w:adjustRightInd w:val="0"/>
              <w:spacing w:after="0" w:line="196" w:lineRule="exact"/>
              <w:ind w:right="72"/>
              <w:jc w:val="right"/>
              <w:rPr>
                <w:rFonts w:ascii="Arial" w:hAnsi="Arial" w:cs="Arial"/>
                <w:b/>
                <w:bCs/>
                <w:spacing w:val="-2"/>
                <w:sz w:val="18"/>
                <w:szCs w:val="18"/>
              </w:rPr>
            </w:pPr>
            <w:r w:rsidRPr="00207927">
              <w:rPr>
                <w:rFonts w:ascii="Arial" w:hAnsi="Arial" w:cs="Arial"/>
                <w:b/>
                <w:bCs/>
                <w:spacing w:val="-2"/>
                <w:sz w:val="18"/>
                <w:szCs w:val="18"/>
              </w:rPr>
              <w:t>Quantity</w:t>
            </w:r>
          </w:p>
        </w:tc>
        <w:tc>
          <w:tcPr>
            <w:tcW w:w="964" w:type="dxa"/>
            <w:tcBorders>
              <w:top w:val="none" w:sz="6" w:space="0" w:color="auto"/>
              <w:left w:val="single" w:sz="8" w:space="0" w:color="000000"/>
              <w:bottom w:val="single" w:sz="8" w:space="0" w:color="000000"/>
              <w:right w:val="single" w:sz="8" w:space="0" w:color="000000"/>
            </w:tcBorders>
            <w:shd w:val="clear" w:color="auto" w:fill="D9D9D9"/>
          </w:tcPr>
          <w:p w14:paraId="3B163C8F" w14:textId="77777777" w:rsidR="00207927" w:rsidRPr="00207927" w:rsidRDefault="00207927" w:rsidP="00BB5FD1">
            <w:pPr>
              <w:kinsoku w:val="0"/>
              <w:overflowPunct w:val="0"/>
              <w:autoSpaceDE w:val="0"/>
              <w:autoSpaceDN w:val="0"/>
              <w:adjustRightInd w:val="0"/>
              <w:spacing w:after="0" w:line="196" w:lineRule="exact"/>
              <w:ind w:left="125" w:right="64"/>
              <w:jc w:val="center"/>
              <w:rPr>
                <w:rFonts w:ascii="Arial" w:hAnsi="Arial" w:cs="Arial"/>
                <w:b/>
                <w:bCs/>
                <w:spacing w:val="-2"/>
                <w:sz w:val="18"/>
                <w:szCs w:val="18"/>
              </w:rPr>
            </w:pPr>
            <w:r w:rsidRPr="00207927">
              <w:rPr>
                <w:rFonts w:ascii="Arial" w:hAnsi="Arial" w:cs="Arial"/>
                <w:b/>
                <w:bCs/>
                <w:spacing w:val="-2"/>
                <w:sz w:val="18"/>
                <w:szCs w:val="18"/>
              </w:rPr>
              <w:t>Quantity</w:t>
            </w:r>
          </w:p>
        </w:tc>
        <w:tc>
          <w:tcPr>
            <w:tcW w:w="1105" w:type="dxa"/>
            <w:tcBorders>
              <w:top w:val="none" w:sz="6" w:space="0" w:color="auto"/>
              <w:left w:val="single" w:sz="8" w:space="0" w:color="000000"/>
              <w:bottom w:val="single" w:sz="8" w:space="0" w:color="000000"/>
              <w:right w:val="single" w:sz="8" w:space="0" w:color="000000"/>
            </w:tcBorders>
            <w:shd w:val="clear" w:color="auto" w:fill="D9D9D9"/>
          </w:tcPr>
          <w:p w14:paraId="5F1E1F8D" w14:textId="77777777" w:rsidR="00207927" w:rsidRPr="00207927" w:rsidRDefault="00207927" w:rsidP="00BB5FD1">
            <w:pPr>
              <w:kinsoku w:val="0"/>
              <w:overflowPunct w:val="0"/>
              <w:autoSpaceDE w:val="0"/>
              <w:autoSpaceDN w:val="0"/>
              <w:adjustRightInd w:val="0"/>
              <w:spacing w:after="0" w:line="196" w:lineRule="exact"/>
              <w:ind w:left="98" w:right="48"/>
              <w:jc w:val="center"/>
              <w:rPr>
                <w:rFonts w:ascii="Arial" w:hAnsi="Arial" w:cs="Arial"/>
                <w:b/>
                <w:bCs/>
                <w:spacing w:val="-2"/>
                <w:sz w:val="18"/>
                <w:szCs w:val="18"/>
              </w:rPr>
            </w:pPr>
            <w:r w:rsidRPr="00207927">
              <w:rPr>
                <w:rFonts w:ascii="Arial" w:hAnsi="Arial" w:cs="Arial"/>
                <w:b/>
                <w:bCs/>
                <w:spacing w:val="-2"/>
                <w:sz w:val="18"/>
                <w:szCs w:val="18"/>
              </w:rPr>
              <w:t>Price</w:t>
            </w:r>
          </w:p>
        </w:tc>
        <w:tc>
          <w:tcPr>
            <w:tcW w:w="1499" w:type="dxa"/>
            <w:vMerge/>
            <w:tcBorders>
              <w:top w:val="nil"/>
              <w:left w:val="single" w:sz="8" w:space="0" w:color="000000"/>
              <w:bottom w:val="single" w:sz="8" w:space="0" w:color="000000"/>
              <w:right w:val="single" w:sz="8" w:space="0" w:color="000000"/>
            </w:tcBorders>
            <w:shd w:val="clear" w:color="auto" w:fill="D9D9D9"/>
          </w:tcPr>
          <w:p w14:paraId="21AD49C1" w14:textId="77777777" w:rsidR="00207927" w:rsidRPr="00207927" w:rsidRDefault="00207927" w:rsidP="00BB5FD1">
            <w:pPr>
              <w:kinsoku w:val="0"/>
              <w:overflowPunct w:val="0"/>
              <w:autoSpaceDE w:val="0"/>
              <w:autoSpaceDN w:val="0"/>
              <w:adjustRightInd w:val="0"/>
              <w:spacing w:before="4" w:after="1" w:line="240" w:lineRule="auto"/>
              <w:rPr>
                <w:rFonts w:ascii="Times New Roman" w:hAnsi="Times New Roman" w:cs="Times New Roman"/>
                <w:sz w:val="2"/>
                <w:szCs w:val="2"/>
              </w:rPr>
            </w:pPr>
          </w:p>
        </w:tc>
      </w:tr>
      <w:tr w:rsidR="00207927" w:rsidRPr="00207927" w14:paraId="4B652C5B" w14:textId="77777777" w:rsidTr="00BB5FD1">
        <w:tblPrEx>
          <w:tblCellMar>
            <w:top w:w="0" w:type="dxa"/>
            <w:left w:w="0" w:type="dxa"/>
            <w:bottom w:w="0" w:type="dxa"/>
            <w:right w:w="0" w:type="dxa"/>
          </w:tblCellMar>
        </w:tblPrEx>
        <w:trPr>
          <w:trHeight w:val="212"/>
        </w:trPr>
        <w:tc>
          <w:tcPr>
            <w:tcW w:w="1073" w:type="dxa"/>
            <w:tcBorders>
              <w:top w:val="single" w:sz="8" w:space="0" w:color="000000"/>
              <w:left w:val="single" w:sz="8" w:space="0" w:color="000000"/>
              <w:bottom w:val="single" w:sz="8" w:space="0" w:color="000000"/>
              <w:right w:val="single" w:sz="8" w:space="0" w:color="000000"/>
            </w:tcBorders>
          </w:tcPr>
          <w:p w14:paraId="7E849E60" w14:textId="77777777" w:rsidR="00207927" w:rsidRPr="00207927" w:rsidRDefault="00207927" w:rsidP="00BB5FD1">
            <w:pPr>
              <w:kinsoku w:val="0"/>
              <w:overflowPunct w:val="0"/>
              <w:autoSpaceDE w:val="0"/>
              <w:autoSpaceDN w:val="0"/>
              <w:adjustRightInd w:val="0"/>
              <w:spacing w:after="0" w:line="193" w:lineRule="exact"/>
              <w:ind w:left="166" w:right="111"/>
              <w:jc w:val="center"/>
              <w:rPr>
                <w:rFonts w:ascii="Arial" w:hAnsi="Arial" w:cs="Arial"/>
                <w:spacing w:val="-2"/>
                <w:sz w:val="18"/>
                <w:szCs w:val="18"/>
              </w:rPr>
            </w:pPr>
            <w:r w:rsidRPr="00207927">
              <w:rPr>
                <w:rFonts w:ascii="Arial" w:hAnsi="Arial" w:cs="Arial"/>
                <w:spacing w:val="-2"/>
                <w:sz w:val="18"/>
                <w:szCs w:val="18"/>
              </w:rPr>
              <w:t>2021.501</w:t>
            </w:r>
          </w:p>
        </w:tc>
        <w:tc>
          <w:tcPr>
            <w:tcW w:w="3755" w:type="dxa"/>
            <w:tcBorders>
              <w:top w:val="single" w:sz="8" w:space="0" w:color="000000"/>
              <w:left w:val="single" w:sz="8" w:space="0" w:color="000000"/>
              <w:bottom w:val="single" w:sz="8" w:space="0" w:color="000000"/>
              <w:right w:val="single" w:sz="8" w:space="0" w:color="000000"/>
            </w:tcBorders>
          </w:tcPr>
          <w:p w14:paraId="40BCD18B" w14:textId="77777777" w:rsidR="00207927" w:rsidRPr="00207927" w:rsidRDefault="00207927" w:rsidP="00BB5FD1">
            <w:pPr>
              <w:kinsoku w:val="0"/>
              <w:overflowPunct w:val="0"/>
              <w:autoSpaceDE w:val="0"/>
              <w:autoSpaceDN w:val="0"/>
              <w:adjustRightInd w:val="0"/>
              <w:spacing w:after="0" w:line="193" w:lineRule="exact"/>
              <w:ind w:left="45"/>
              <w:rPr>
                <w:rFonts w:ascii="Arial" w:hAnsi="Arial" w:cs="Arial"/>
                <w:spacing w:val="-2"/>
                <w:sz w:val="18"/>
                <w:szCs w:val="18"/>
              </w:rPr>
            </w:pPr>
            <w:r w:rsidRPr="00207927">
              <w:rPr>
                <w:rFonts w:ascii="Arial" w:hAnsi="Arial" w:cs="Arial"/>
                <w:spacing w:val="-2"/>
                <w:sz w:val="18"/>
                <w:szCs w:val="18"/>
              </w:rPr>
              <w:t>MOBILIZATION</w:t>
            </w:r>
          </w:p>
        </w:tc>
        <w:tc>
          <w:tcPr>
            <w:tcW w:w="946" w:type="dxa"/>
            <w:tcBorders>
              <w:top w:val="single" w:sz="8" w:space="0" w:color="000000"/>
              <w:left w:val="single" w:sz="8" w:space="0" w:color="000000"/>
              <w:bottom w:val="single" w:sz="8" w:space="0" w:color="000000"/>
              <w:right w:val="single" w:sz="8" w:space="0" w:color="000000"/>
            </w:tcBorders>
          </w:tcPr>
          <w:p w14:paraId="26BFA753" w14:textId="77777777" w:rsidR="00207927" w:rsidRPr="00207927" w:rsidRDefault="00207927" w:rsidP="00BB5FD1">
            <w:pPr>
              <w:kinsoku w:val="0"/>
              <w:overflowPunct w:val="0"/>
              <w:autoSpaceDE w:val="0"/>
              <w:autoSpaceDN w:val="0"/>
              <w:adjustRightInd w:val="0"/>
              <w:spacing w:after="0" w:line="193" w:lineRule="exact"/>
              <w:ind w:left="18" w:right="-44"/>
              <w:jc w:val="center"/>
              <w:rPr>
                <w:rFonts w:ascii="Arial" w:hAnsi="Arial" w:cs="Arial"/>
                <w:sz w:val="18"/>
                <w:szCs w:val="18"/>
              </w:rPr>
            </w:pPr>
            <w:r w:rsidRPr="00207927">
              <w:rPr>
                <w:rFonts w:ascii="Arial" w:hAnsi="Arial" w:cs="Arial"/>
                <w:sz w:val="18"/>
                <w:szCs w:val="18"/>
              </w:rPr>
              <w:t>LUMP</w:t>
            </w:r>
            <w:r w:rsidRPr="00207927">
              <w:rPr>
                <w:rFonts w:ascii="Arial" w:hAnsi="Arial" w:cs="Arial"/>
                <w:spacing w:val="-13"/>
                <w:sz w:val="18"/>
                <w:szCs w:val="18"/>
              </w:rPr>
              <w:t xml:space="preserve"> </w:t>
            </w:r>
            <w:r w:rsidRPr="00207927">
              <w:rPr>
                <w:rFonts w:ascii="Arial" w:hAnsi="Arial" w:cs="Arial"/>
                <w:sz w:val="18"/>
                <w:szCs w:val="18"/>
              </w:rPr>
              <w:t>SUM</w:t>
            </w:r>
          </w:p>
        </w:tc>
        <w:tc>
          <w:tcPr>
            <w:tcW w:w="963" w:type="dxa"/>
            <w:tcBorders>
              <w:top w:val="single" w:sz="8" w:space="0" w:color="000000"/>
              <w:left w:val="single" w:sz="8" w:space="0" w:color="000000"/>
              <w:bottom w:val="single" w:sz="8" w:space="0" w:color="000000"/>
              <w:right w:val="single" w:sz="8" w:space="0" w:color="000000"/>
            </w:tcBorders>
          </w:tcPr>
          <w:p w14:paraId="2182EF39" w14:textId="77777777" w:rsidR="00207927" w:rsidRPr="00207927" w:rsidRDefault="00207927" w:rsidP="00BB5FD1">
            <w:pPr>
              <w:kinsoku w:val="0"/>
              <w:overflowPunct w:val="0"/>
              <w:autoSpaceDE w:val="0"/>
              <w:autoSpaceDN w:val="0"/>
              <w:adjustRightInd w:val="0"/>
              <w:spacing w:after="0" w:line="193" w:lineRule="exact"/>
              <w:ind w:left="54"/>
              <w:jc w:val="center"/>
              <w:rPr>
                <w:rFonts w:ascii="Arial" w:hAnsi="Arial" w:cs="Arial"/>
                <w:spacing w:val="-4"/>
                <w:sz w:val="18"/>
                <w:szCs w:val="18"/>
              </w:rPr>
            </w:pPr>
            <w:r w:rsidRPr="00207927">
              <w:rPr>
                <w:rFonts w:ascii="Arial" w:hAnsi="Arial" w:cs="Arial"/>
                <w:spacing w:val="-4"/>
                <w:sz w:val="18"/>
                <w:szCs w:val="18"/>
              </w:rPr>
              <w:t>0.65</w:t>
            </w:r>
          </w:p>
        </w:tc>
        <w:tc>
          <w:tcPr>
            <w:tcW w:w="963" w:type="dxa"/>
            <w:tcBorders>
              <w:top w:val="single" w:sz="8" w:space="0" w:color="000000"/>
              <w:left w:val="single" w:sz="8" w:space="0" w:color="000000"/>
              <w:bottom w:val="single" w:sz="8" w:space="0" w:color="000000"/>
              <w:right w:val="single" w:sz="8" w:space="0" w:color="000000"/>
            </w:tcBorders>
          </w:tcPr>
          <w:p w14:paraId="37202FE7" w14:textId="77777777" w:rsidR="00207927" w:rsidRPr="00207927" w:rsidRDefault="00207927" w:rsidP="00BB5FD1">
            <w:pPr>
              <w:kinsoku w:val="0"/>
              <w:overflowPunct w:val="0"/>
              <w:autoSpaceDE w:val="0"/>
              <w:autoSpaceDN w:val="0"/>
              <w:adjustRightInd w:val="0"/>
              <w:spacing w:after="0" w:line="193" w:lineRule="exact"/>
              <w:ind w:left="322"/>
              <w:rPr>
                <w:rFonts w:ascii="Arial" w:hAnsi="Arial" w:cs="Arial"/>
                <w:spacing w:val="-4"/>
                <w:sz w:val="18"/>
                <w:szCs w:val="18"/>
              </w:rPr>
            </w:pPr>
            <w:r w:rsidRPr="00207927">
              <w:rPr>
                <w:rFonts w:ascii="Arial" w:hAnsi="Arial" w:cs="Arial"/>
                <w:spacing w:val="-4"/>
                <w:sz w:val="18"/>
                <w:szCs w:val="18"/>
              </w:rPr>
              <w:t>0.35</w:t>
            </w:r>
          </w:p>
        </w:tc>
        <w:tc>
          <w:tcPr>
            <w:tcW w:w="964" w:type="dxa"/>
            <w:tcBorders>
              <w:top w:val="single" w:sz="8" w:space="0" w:color="000000"/>
              <w:left w:val="single" w:sz="8" w:space="0" w:color="000000"/>
              <w:bottom w:val="single" w:sz="8" w:space="0" w:color="000000"/>
              <w:right w:val="single" w:sz="8" w:space="0" w:color="000000"/>
            </w:tcBorders>
          </w:tcPr>
          <w:p w14:paraId="68DA94B8" w14:textId="77777777" w:rsidR="00207927" w:rsidRPr="00207927" w:rsidRDefault="00207927" w:rsidP="00BB5FD1">
            <w:pPr>
              <w:kinsoku w:val="0"/>
              <w:overflowPunct w:val="0"/>
              <w:autoSpaceDE w:val="0"/>
              <w:autoSpaceDN w:val="0"/>
              <w:adjustRightInd w:val="0"/>
              <w:spacing w:after="0" w:line="193" w:lineRule="exact"/>
              <w:ind w:left="50"/>
              <w:jc w:val="center"/>
              <w:rPr>
                <w:rFonts w:ascii="Arial" w:hAnsi="Arial" w:cs="Arial"/>
                <w:w w:val="99"/>
                <w:sz w:val="18"/>
                <w:szCs w:val="18"/>
              </w:rPr>
            </w:pPr>
            <w:r w:rsidRPr="00207927">
              <w:rPr>
                <w:rFonts w:ascii="Arial" w:hAnsi="Arial" w:cs="Arial"/>
                <w:w w:val="99"/>
                <w:sz w:val="18"/>
                <w:szCs w:val="18"/>
              </w:rPr>
              <w:t>1</w:t>
            </w:r>
          </w:p>
        </w:tc>
        <w:tc>
          <w:tcPr>
            <w:tcW w:w="1105" w:type="dxa"/>
            <w:tcBorders>
              <w:top w:val="single" w:sz="8" w:space="0" w:color="000000"/>
              <w:left w:val="single" w:sz="8" w:space="0" w:color="000000"/>
              <w:bottom w:val="single" w:sz="8" w:space="0" w:color="000000"/>
              <w:right w:val="single" w:sz="8" w:space="0" w:color="000000"/>
            </w:tcBorders>
          </w:tcPr>
          <w:p w14:paraId="248854F3" w14:textId="77777777" w:rsidR="00207927" w:rsidRPr="00207927" w:rsidRDefault="00207927" w:rsidP="00BB5FD1">
            <w:pPr>
              <w:kinsoku w:val="0"/>
              <w:overflowPunct w:val="0"/>
              <w:autoSpaceDE w:val="0"/>
              <w:autoSpaceDN w:val="0"/>
              <w:adjustRightInd w:val="0"/>
              <w:spacing w:before="15" w:after="0" w:line="178" w:lineRule="exact"/>
              <w:ind w:left="98" w:right="38"/>
              <w:jc w:val="center"/>
              <w:rPr>
                <w:rFonts w:ascii="Arial" w:hAnsi="Arial" w:cs="Arial"/>
                <w:sz w:val="16"/>
                <w:szCs w:val="16"/>
              </w:rPr>
            </w:pPr>
            <w:r w:rsidRPr="00207927">
              <w:rPr>
                <w:rFonts w:ascii="Arial" w:hAnsi="Arial" w:cs="Arial"/>
                <w:sz w:val="16"/>
                <w:szCs w:val="16"/>
              </w:rPr>
              <w:t>$</w:t>
            </w:r>
            <w:r w:rsidRPr="00207927">
              <w:rPr>
                <w:rFonts w:ascii="Arial" w:hAnsi="Arial" w:cs="Arial"/>
                <w:spacing w:val="40"/>
                <w:sz w:val="16"/>
                <w:szCs w:val="16"/>
              </w:rPr>
              <w:t xml:space="preserve"> </w:t>
            </w:r>
            <w:r w:rsidRPr="00207927">
              <w:rPr>
                <w:rFonts w:ascii="Arial" w:hAnsi="Arial" w:cs="Arial"/>
                <w:sz w:val="16"/>
                <w:szCs w:val="16"/>
              </w:rPr>
              <w:t>85,000.00</w:t>
            </w:r>
          </w:p>
        </w:tc>
        <w:tc>
          <w:tcPr>
            <w:tcW w:w="1499" w:type="dxa"/>
            <w:tcBorders>
              <w:top w:val="single" w:sz="8" w:space="0" w:color="000000"/>
              <w:left w:val="single" w:sz="8" w:space="0" w:color="000000"/>
              <w:bottom w:val="single" w:sz="8" w:space="0" w:color="000000"/>
              <w:right w:val="single" w:sz="8" w:space="0" w:color="000000"/>
            </w:tcBorders>
          </w:tcPr>
          <w:p w14:paraId="1D2FBCA8" w14:textId="77777777" w:rsidR="00207927" w:rsidRPr="00207927" w:rsidRDefault="00207927" w:rsidP="00BB5FD1">
            <w:pPr>
              <w:kinsoku w:val="0"/>
              <w:overflowPunct w:val="0"/>
              <w:autoSpaceDE w:val="0"/>
              <w:autoSpaceDN w:val="0"/>
              <w:adjustRightInd w:val="0"/>
              <w:spacing w:after="0" w:line="193" w:lineRule="exact"/>
              <w:ind w:right="71"/>
              <w:jc w:val="right"/>
              <w:rPr>
                <w:rFonts w:ascii="Arial" w:hAnsi="Arial" w:cs="Arial"/>
                <w:sz w:val="18"/>
                <w:szCs w:val="18"/>
              </w:rPr>
            </w:pPr>
            <w:r w:rsidRPr="00207927">
              <w:rPr>
                <w:rFonts w:ascii="Arial" w:hAnsi="Arial" w:cs="Arial"/>
                <w:sz w:val="18"/>
                <w:szCs w:val="18"/>
              </w:rPr>
              <w:t>$</w:t>
            </w:r>
            <w:r w:rsidRPr="00207927">
              <w:rPr>
                <w:rFonts w:ascii="Arial" w:hAnsi="Arial" w:cs="Arial"/>
                <w:spacing w:val="80"/>
                <w:sz w:val="18"/>
                <w:szCs w:val="18"/>
              </w:rPr>
              <w:t xml:space="preserve">  </w:t>
            </w:r>
            <w:r w:rsidRPr="00207927">
              <w:rPr>
                <w:rFonts w:ascii="Arial" w:hAnsi="Arial" w:cs="Arial"/>
                <w:sz w:val="18"/>
                <w:szCs w:val="18"/>
              </w:rPr>
              <w:t>85,000.00</w:t>
            </w:r>
          </w:p>
        </w:tc>
      </w:tr>
      <w:tr w:rsidR="00207927" w:rsidRPr="00207927" w14:paraId="065666F2" w14:textId="77777777" w:rsidTr="00BB5FD1">
        <w:tblPrEx>
          <w:tblCellMar>
            <w:top w:w="0" w:type="dxa"/>
            <w:left w:w="0" w:type="dxa"/>
            <w:bottom w:w="0" w:type="dxa"/>
            <w:right w:w="0" w:type="dxa"/>
          </w:tblCellMar>
        </w:tblPrEx>
        <w:trPr>
          <w:trHeight w:val="212"/>
        </w:trPr>
        <w:tc>
          <w:tcPr>
            <w:tcW w:w="1073" w:type="dxa"/>
            <w:tcBorders>
              <w:top w:val="single" w:sz="8" w:space="0" w:color="000000"/>
              <w:left w:val="single" w:sz="8" w:space="0" w:color="000000"/>
              <w:bottom w:val="single" w:sz="8" w:space="0" w:color="000000"/>
              <w:right w:val="single" w:sz="8" w:space="0" w:color="000000"/>
            </w:tcBorders>
          </w:tcPr>
          <w:p w14:paraId="03638929" w14:textId="77777777" w:rsidR="00207927" w:rsidRPr="00207927" w:rsidRDefault="00207927" w:rsidP="00BB5FD1">
            <w:pPr>
              <w:kinsoku w:val="0"/>
              <w:overflowPunct w:val="0"/>
              <w:autoSpaceDE w:val="0"/>
              <w:autoSpaceDN w:val="0"/>
              <w:adjustRightInd w:val="0"/>
              <w:spacing w:after="0" w:line="193" w:lineRule="exact"/>
              <w:ind w:left="166" w:right="111"/>
              <w:jc w:val="center"/>
              <w:rPr>
                <w:rFonts w:ascii="Arial" w:hAnsi="Arial" w:cs="Arial"/>
                <w:spacing w:val="-2"/>
                <w:sz w:val="18"/>
                <w:szCs w:val="18"/>
              </w:rPr>
            </w:pPr>
            <w:r w:rsidRPr="00207927">
              <w:rPr>
                <w:rFonts w:ascii="Arial" w:hAnsi="Arial" w:cs="Arial"/>
                <w:spacing w:val="-2"/>
                <w:sz w:val="18"/>
                <w:szCs w:val="18"/>
              </w:rPr>
              <w:t>2104.504</w:t>
            </w:r>
          </w:p>
        </w:tc>
        <w:tc>
          <w:tcPr>
            <w:tcW w:w="3755" w:type="dxa"/>
            <w:tcBorders>
              <w:top w:val="single" w:sz="8" w:space="0" w:color="000000"/>
              <w:left w:val="single" w:sz="8" w:space="0" w:color="000000"/>
              <w:bottom w:val="single" w:sz="8" w:space="0" w:color="000000"/>
              <w:right w:val="single" w:sz="8" w:space="0" w:color="000000"/>
            </w:tcBorders>
          </w:tcPr>
          <w:p w14:paraId="1C91A52A" w14:textId="77777777" w:rsidR="00207927" w:rsidRPr="00207927" w:rsidRDefault="00207927" w:rsidP="00BB5FD1">
            <w:pPr>
              <w:kinsoku w:val="0"/>
              <w:overflowPunct w:val="0"/>
              <w:autoSpaceDE w:val="0"/>
              <w:autoSpaceDN w:val="0"/>
              <w:adjustRightInd w:val="0"/>
              <w:spacing w:after="0" w:line="193" w:lineRule="exact"/>
              <w:ind w:left="45"/>
              <w:rPr>
                <w:rFonts w:ascii="Arial" w:hAnsi="Arial" w:cs="Arial"/>
                <w:sz w:val="18"/>
                <w:szCs w:val="18"/>
              </w:rPr>
            </w:pPr>
            <w:r w:rsidRPr="00207927">
              <w:rPr>
                <w:rFonts w:ascii="Arial" w:hAnsi="Arial" w:cs="Arial"/>
                <w:sz w:val="18"/>
                <w:szCs w:val="18"/>
              </w:rPr>
              <w:t>REMOVE BITUMINOUS PAVEMENT</w:t>
            </w:r>
          </w:p>
        </w:tc>
        <w:tc>
          <w:tcPr>
            <w:tcW w:w="946" w:type="dxa"/>
            <w:tcBorders>
              <w:top w:val="single" w:sz="8" w:space="0" w:color="000000"/>
              <w:left w:val="single" w:sz="8" w:space="0" w:color="000000"/>
              <w:bottom w:val="single" w:sz="8" w:space="0" w:color="000000"/>
              <w:right w:val="single" w:sz="8" w:space="0" w:color="000000"/>
            </w:tcBorders>
          </w:tcPr>
          <w:p w14:paraId="1A7A09BC" w14:textId="77777777" w:rsidR="00207927" w:rsidRPr="00207927" w:rsidRDefault="00207927" w:rsidP="00BB5FD1">
            <w:pPr>
              <w:kinsoku w:val="0"/>
              <w:overflowPunct w:val="0"/>
              <w:autoSpaceDE w:val="0"/>
              <w:autoSpaceDN w:val="0"/>
              <w:adjustRightInd w:val="0"/>
              <w:spacing w:after="0" w:line="193" w:lineRule="exact"/>
              <w:ind w:left="190" w:right="134"/>
              <w:jc w:val="center"/>
              <w:rPr>
                <w:rFonts w:ascii="Arial" w:hAnsi="Arial" w:cs="Arial"/>
                <w:sz w:val="18"/>
                <w:szCs w:val="18"/>
              </w:rPr>
            </w:pPr>
            <w:r w:rsidRPr="00207927">
              <w:rPr>
                <w:rFonts w:ascii="Arial" w:hAnsi="Arial" w:cs="Arial"/>
                <w:sz w:val="18"/>
                <w:szCs w:val="18"/>
              </w:rPr>
              <w:t>SQ YD</w:t>
            </w:r>
          </w:p>
        </w:tc>
        <w:tc>
          <w:tcPr>
            <w:tcW w:w="963" w:type="dxa"/>
            <w:tcBorders>
              <w:top w:val="single" w:sz="8" w:space="0" w:color="000000"/>
              <w:left w:val="single" w:sz="8" w:space="0" w:color="000000"/>
              <w:bottom w:val="single" w:sz="8" w:space="0" w:color="000000"/>
              <w:right w:val="single" w:sz="8" w:space="0" w:color="000000"/>
            </w:tcBorders>
          </w:tcPr>
          <w:p w14:paraId="56D44417" w14:textId="77777777" w:rsidR="00207927" w:rsidRPr="00207927" w:rsidRDefault="00207927" w:rsidP="00BB5FD1">
            <w:pPr>
              <w:kinsoku w:val="0"/>
              <w:overflowPunct w:val="0"/>
              <w:autoSpaceDE w:val="0"/>
              <w:autoSpaceDN w:val="0"/>
              <w:adjustRightInd w:val="0"/>
              <w:spacing w:after="0" w:line="193" w:lineRule="exact"/>
              <w:ind w:left="53"/>
              <w:jc w:val="center"/>
              <w:rPr>
                <w:rFonts w:ascii="Arial" w:hAnsi="Arial" w:cs="Arial"/>
                <w:spacing w:val="-4"/>
                <w:sz w:val="18"/>
                <w:szCs w:val="18"/>
              </w:rPr>
            </w:pPr>
            <w:r w:rsidRPr="00207927">
              <w:rPr>
                <w:rFonts w:ascii="Arial" w:hAnsi="Arial" w:cs="Arial"/>
                <w:spacing w:val="-4"/>
                <w:sz w:val="18"/>
                <w:szCs w:val="18"/>
              </w:rPr>
              <w:t>170</w:t>
            </w:r>
          </w:p>
        </w:tc>
        <w:tc>
          <w:tcPr>
            <w:tcW w:w="963" w:type="dxa"/>
            <w:tcBorders>
              <w:top w:val="single" w:sz="8" w:space="0" w:color="000000"/>
              <w:left w:val="single" w:sz="8" w:space="0" w:color="000000"/>
              <w:bottom w:val="single" w:sz="8" w:space="0" w:color="000000"/>
              <w:right w:val="single" w:sz="8" w:space="0" w:color="000000"/>
            </w:tcBorders>
          </w:tcPr>
          <w:p w14:paraId="28451B8C" w14:textId="77777777" w:rsidR="00207927" w:rsidRPr="00207927" w:rsidRDefault="00207927" w:rsidP="00BB5FD1">
            <w:pPr>
              <w:kinsoku w:val="0"/>
              <w:overflowPunct w:val="0"/>
              <w:autoSpaceDE w:val="0"/>
              <w:autoSpaceDN w:val="0"/>
              <w:adjustRightInd w:val="0"/>
              <w:spacing w:after="0" w:line="193" w:lineRule="exact"/>
              <w:ind w:left="52"/>
              <w:jc w:val="center"/>
              <w:rPr>
                <w:rFonts w:ascii="Arial" w:hAnsi="Arial" w:cs="Arial"/>
                <w:spacing w:val="-6"/>
                <w:sz w:val="18"/>
                <w:szCs w:val="18"/>
              </w:rPr>
            </w:pPr>
            <w:r w:rsidRPr="00207927">
              <w:rPr>
                <w:rFonts w:ascii="Arial" w:hAnsi="Arial" w:cs="Arial"/>
                <w:spacing w:val="-6"/>
                <w:sz w:val="18"/>
                <w:szCs w:val="18"/>
              </w:rPr>
              <w:t>10</w:t>
            </w:r>
          </w:p>
        </w:tc>
        <w:tc>
          <w:tcPr>
            <w:tcW w:w="964" w:type="dxa"/>
            <w:tcBorders>
              <w:top w:val="single" w:sz="8" w:space="0" w:color="000000"/>
              <w:left w:val="single" w:sz="8" w:space="0" w:color="000000"/>
              <w:bottom w:val="single" w:sz="8" w:space="0" w:color="000000"/>
              <w:right w:val="single" w:sz="8" w:space="0" w:color="000000"/>
            </w:tcBorders>
          </w:tcPr>
          <w:p w14:paraId="7E3E80A1" w14:textId="77777777" w:rsidR="00207927" w:rsidRPr="00207927" w:rsidRDefault="00207927" w:rsidP="00BB5FD1">
            <w:pPr>
              <w:kinsoku w:val="0"/>
              <w:overflowPunct w:val="0"/>
              <w:autoSpaceDE w:val="0"/>
              <w:autoSpaceDN w:val="0"/>
              <w:adjustRightInd w:val="0"/>
              <w:spacing w:after="0" w:line="193" w:lineRule="exact"/>
              <w:ind w:left="115" w:right="64"/>
              <w:jc w:val="center"/>
              <w:rPr>
                <w:rFonts w:ascii="Arial" w:hAnsi="Arial" w:cs="Arial"/>
                <w:spacing w:val="-4"/>
                <w:sz w:val="18"/>
                <w:szCs w:val="18"/>
              </w:rPr>
            </w:pPr>
            <w:r w:rsidRPr="00207927">
              <w:rPr>
                <w:rFonts w:ascii="Arial" w:hAnsi="Arial" w:cs="Arial"/>
                <w:spacing w:val="-4"/>
                <w:sz w:val="18"/>
                <w:szCs w:val="18"/>
              </w:rPr>
              <w:t>180</w:t>
            </w:r>
          </w:p>
        </w:tc>
        <w:tc>
          <w:tcPr>
            <w:tcW w:w="1105" w:type="dxa"/>
            <w:tcBorders>
              <w:top w:val="single" w:sz="8" w:space="0" w:color="000000"/>
              <w:left w:val="single" w:sz="8" w:space="0" w:color="000000"/>
              <w:bottom w:val="single" w:sz="8" w:space="0" w:color="000000"/>
              <w:right w:val="single" w:sz="8" w:space="0" w:color="000000"/>
            </w:tcBorders>
          </w:tcPr>
          <w:p w14:paraId="3ED99839" w14:textId="77777777" w:rsidR="00207927" w:rsidRPr="00207927" w:rsidRDefault="00207927" w:rsidP="00BB5FD1">
            <w:pPr>
              <w:kinsoku w:val="0"/>
              <w:overflowPunct w:val="0"/>
              <w:autoSpaceDE w:val="0"/>
              <w:autoSpaceDN w:val="0"/>
              <w:adjustRightInd w:val="0"/>
              <w:spacing w:after="0" w:line="193" w:lineRule="exact"/>
              <w:ind w:left="91" w:right="49"/>
              <w:jc w:val="center"/>
              <w:rPr>
                <w:rFonts w:ascii="Arial" w:hAnsi="Arial" w:cs="Arial"/>
                <w:sz w:val="18"/>
                <w:szCs w:val="18"/>
              </w:rPr>
            </w:pPr>
            <w:r w:rsidRPr="00207927">
              <w:rPr>
                <w:rFonts w:ascii="Arial" w:hAnsi="Arial" w:cs="Arial"/>
                <w:sz w:val="18"/>
                <w:szCs w:val="18"/>
              </w:rPr>
              <w:t>$</w:t>
            </w:r>
            <w:r w:rsidRPr="00207927">
              <w:rPr>
                <w:rFonts w:ascii="Arial" w:hAnsi="Arial" w:cs="Arial"/>
                <w:spacing w:val="80"/>
                <w:sz w:val="18"/>
                <w:szCs w:val="18"/>
              </w:rPr>
              <w:t xml:space="preserve">  </w:t>
            </w:r>
            <w:r w:rsidRPr="00207927">
              <w:rPr>
                <w:rFonts w:ascii="Arial" w:hAnsi="Arial" w:cs="Arial"/>
                <w:sz w:val="18"/>
                <w:szCs w:val="18"/>
              </w:rPr>
              <w:t>10.00</w:t>
            </w:r>
          </w:p>
        </w:tc>
        <w:tc>
          <w:tcPr>
            <w:tcW w:w="1499" w:type="dxa"/>
            <w:tcBorders>
              <w:top w:val="single" w:sz="8" w:space="0" w:color="000000"/>
              <w:left w:val="single" w:sz="8" w:space="0" w:color="000000"/>
              <w:bottom w:val="single" w:sz="8" w:space="0" w:color="000000"/>
              <w:right w:val="single" w:sz="8" w:space="0" w:color="000000"/>
            </w:tcBorders>
          </w:tcPr>
          <w:p w14:paraId="3CB1A6BD" w14:textId="77777777" w:rsidR="00207927" w:rsidRPr="00207927" w:rsidRDefault="00207927" w:rsidP="00BB5FD1">
            <w:pPr>
              <w:kinsoku w:val="0"/>
              <w:overflowPunct w:val="0"/>
              <w:autoSpaceDE w:val="0"/>
              <w:autoSpaceDN w:val="0"/>
              <w:adjustRightInd w:val="0"/>
              <w:spacing w:after="0" w:line="193" w:lineRule="exact"/>
              <w:ind w:right="71"/>
              <w:jc w:val="right"/>
              <w:rPr>
                <w:rFonts w:ascii="Arial" w:hAnsi="Arial" w:cs="Arial"/>
                <w:sz w:val="18"/>
                <w:szCs w:val="18"/>
              </w:rPr>
            </w:pPr>
            <w:r w:rsidRPr="00207927">
              <w:rPr>
                <w:rFonts w:ascii="Arial" w:hAnsi="Arial" w:cs="Arial"/>
                <w:sz w:val="18"/>
                <w:szCs w:val="18"/>
              </w:rPr>
              <w:t>$</w:t>
            </w:r>
            <w:r w:rsidRPr="00207927">
              <w:rPr>
                <w:rFonts w:ascii="Arial" w:hAnsi="Arial" w:cs="Arial"/>
                <w:spacing w:val="80"/>
                <w:sz w:val="18"/>
                <w:szCs w:val="18"/>
              </w:rPr>
              <w:t xml:space="preserve">   </w:t>
            </w:r>
            <w:r w:rsidRPr="00207927">
              <w:rPr>
                <w:rFonts w:ascii="Arial" w:hAnsi="Arial" w:cs="Arial"/>
                <w:sz w:val="18"/>
                <w:szCs w:val="18"/>
              </w:rPr>
              <w:t>1,800.00</w:t>
            </w:r>
          </w:p>
        </w:tc>
      </w:tr>
      <w:tr w:rsidR="00207927" w:rsidRPr="00207927" w14:paraId="337CAD18" w14:textId="77777777" w:rsidTr="00BB5FD1">
        <w:tblPrEx>
          <w:tblCellMar>
            <w:top w:w="0" w:type="dxa"/>
            <w:left w:w="0" w:type="dxa"/>
            <w:bottom w:w="0" w:type="dxa"/>
            <w:right w:w="0" w:type="dxa"/>
          </w:tblCellMar>
        </w:tblPrEx>
        <w:trPr>
          <w:trHeight w:val="212"/>
        </w:trPr>
        <w:tc>
          <w:tcPr>
            <w:tcW w:w="1073" w:type="dxa"/>
            <w:tcBorders>
              <w:top w:val="single" w:sz="8" w:space="0" w:color="000000"/>
              <w:left w:val="single" w:sz="8" w:space="0" w:color="000000"/>
              <w:bottom w:val="single" w:sz="8" w:space="0" w:color="000000"/>
              <w:right w:val="single" w:sz="8" w:space="0" w:color="000000"/>
            </w:tcBorders>
          </w:tcPr>
          <w:p w14:paraId="3BB813ED" w14:textId="77777777" w:rsidR="00207927" w:rsidRPr="00207927" w:rsidRDefault="00207927" w:rsidP="00BB5FD1">
            <w:pPr>
              <w:kinsoku w:val="0"/>
              <w:overflowPunct w:val="0"/>
              <w:autoSpaceDE w:val="0"/>
              <w:autoSpaceDN w:val="0"/>
              <w:adjustRightInd w:val="0"/>
              <w:spacing w:after="0" w:line="193" w:lineRule="exact"/>
              <w:ind w:left="166" w:right="111"/>
              <w:jc w:val="center"/>
              <w:rPr>
                <w:rFonts w:ascii="Arial" w:hAnsi="Arial" w:cs="Arial"/>
                <w:spacing w:val="-2"/>
                <w:sz w:val="18"/>
                <w:szCs w:val="18"/>
              </w:rPr>
            </w:pPr>
            <w:r w:rsidRPr="00207927">
              <w:rPr>
                <w:rFonts w:ascii="Arial" w:hAnsi="Arial" w:cs="Arial"/>
                <w:spacing w:val="-2"/>
                <w:sz w:val="18"/>
                <w:szCs w:val="18"/>
              </w:rPr>
              <w:t>2104.504</w:t>
            </w:r>
          </w:p>
        </w:tc>
        <w:tc>
          <w:tcPr>
            <w:tcW w:w="3755" w:type="dxa"/>
            <w:tcBorders>
              <w:top w:val="single" w:sz="8" w:space="0" w:color="000000"/>
              <w:left w:val="single" w:sz="8" w:space="0" w:color="000000"/>
              <w:bottom w:val="single" w:sz="8" w:space="0" w:color="000000"/>
              <w:right w:val="single" w:sz="8" w:space="0" w:color="000000"/>
            </w:tcBorders>
          </w:tcPr>
          <w:p w14:paraId="1FE145EA" w14:textId="77777777" w:rsidR="00207927" w:rsidRPr="00207927" w:rsidRDefault="00207927" w:rsidP="00BB5FD1">
            <w:pPr>
              <w:kinsoku w:val="0"/>
              <w:overflowPunct w:val="0"/>
              <w:autoSpaceDE w:val="0"/>
              <w:autoSpaceDN w:val="0"/>
              <w:adjustRightInd w:val="0"/>
              <w:spacing w:after="0" w:line="193" w:lineRule="exact"/>
              <w:ind w:left="45"/>
              <w:rPr>
                <w:rFonts w:ascii="Arial" w:hAnsi="Arial" w:cs="Arial"/>
                <w:sz w:val="18"/>
                <w:szCs w:val="18"/>
              </w:rPr>
            </w:pPr>
            <w:r w:rsidRPr="00207927">
              <w:rPr>
                <w:rFonts w:ascii="Arial" w:hAnsi="Arial" w:cs="Arial"/>
                <w:sz w:val="18"/>
                <w:szCs w:val="18"/>
              </w:rPr>
              <w:t>REMOVE CONCRETE PAVEMENT</w:t>
            </w:r>
          </w:p>
        </w:tc>
        <w:tc>
          <w:tcPr>
            <w:tcW w:w="946" w:type="dxa"/>
            <w:tcBorders>
              <w:top w:val="single" w:sz="8" w:space="0" w:color="000000"/>
              <w:left w:val="single" w:sz="8" w:space="0" w:color="000000"/>
              <w:bottom w:val="single" w:sz="8" w:space="0" w:color="000000"/>
              <w:right w:val="single" w:sz="8" w:space="0" w:color="000000"/>
            </w:tcBorders>
          </w:tcPr>
          <w:p w14:paraId="2043DB2E" w14:textId="77777777" w:rsidR="00207927" w:rsidRPr="00207927" w:rsidRDefault="00207927" w:rsidP="00BB5FD1">
            <w:pPr>
              <w:kinsoku w:val="0"/>
              <w:overflowPunct w:val="0"/>
              <w:autoSpaceDE w:val="0"/>
              <w:autoSpaceDN w:val="0"/>
              <w:adjustRightInd w:val="0"/>
              <w:spacing w:after="0" w:line="193" w:lineRule="exact"/>
              <w:ind w:left="190" w:right="134"/>
              <w:jc w:val="center"/>
              <w:rPr>
                <w:rFonts w:ascii="Arial" w:hAnsi="Arial" w:cs="Arial"/>
                <w:sz w:val="18"/>
                <w:szCs w:val="18"/>
              </w:rPr>
            </w:pPr>
            <w:r w:rsidRPr="00207927">
              <w:rPr>
                <w:rFonts w:ascii="Arial" w:hAnsi="Arial" w:cs="Arial"/>
                <w:sz w:val="18"/>
                <w:szCs w:val="18"/>
              </w:rPr>
              <w:t>SQ YD</w:t>
            </w:r>
          </w:p>
        </w:tc>
        <w:tc>
          <w:tcPr>
            <w:tcW w:w="963" w:type="dxa"/>
            <w:tcBorders>
              <w:top w:val="single" w:sz="8" w:space="0" w:color="000000"/>
              <w:left w:val="single" w:sz="8" w:space="0" w:color="000000"/>
              <w:bottom w:val="single" w:sz="8" w:space="0" w:color="000000"/>
              <w:right w:val="single" w:sz="8" w:space="0" w:color="000000"/>
            </w:tcBorders>
          </w:tcPr>
          <w:p w14:paraId="663C3DE3" w14:textId="77777777" w:rsidR="00207927" w:rsidRPr="00207927" w:rsidRDefault="00207927" w:rsidP="00BB5FD1">
            <w:pPr>
              <w:kinsoku w:val="0"/>
              <w:overflowPunct w:val="0"/>
              <w:autoSpaceDE w:val="0"/>
              <w:autoSpaceDN w:val="0"/>
              <w:adjustRightInd w:val="0"/>
              <w:spacing w:after="0" w:line="193" w:lineRule="exact"/>
              <w:ind w:left="53"/>
              <w:jc w:val="center"/>
              <w:rPr>
                <w:rFonts w:ascii="Arial" w:hAnsi="Arial" w:cs="Arial"/>
                <w:spacing w:val="-6"/>
                <w:sz w:val="18"/>
                <w:szCs w:val="18"/>
              </w:rPr>
            </w:pPr>
            <w:r w:rsidRPr="00207927">
              <w:rPr>
                <w:rFonts w:ascii="Arial" w:hAnsi="Arial" w:cs="Arial"/>
                <w:spacing w:val="-6"/>
                <w:sz w:val="18"/>
                <w:szCs w:val="18"/>
              </w:rPr>
              <w:t>15</w:t>
            </w:r>
          </w:p>
        </w:tc>
        <w:tc>
          <w:tcPr>
            <w:tcW w:w="963" w:type="dxa"/>
            <w:tcBorders>
              <w:top w:val="single" w:sz="8" w:space="0" w:color="000000"/>
              <w:left w:val="single" w:sz="8" w:space="0" w:color="000000"/>
              <w:bottom w:val="single" w:sz="8" w:space="0" w:color="000000"/>
              <w:right w:val="single" w:sz="8" w:space="0" w:color="000000"/>
            </w:tcBorders>
          </w:tcPr>
          <w:p w14:paraId="301F26ED" w14:textId="77777777" w:rsidR="00207927" w:rsidRPr="00207927" w:rsidRDefault="00207927" w:rsidP="00BB5FD1">
            <w:pPr>
              <w:kinsoku w:val="0"/>
              <w:overflowPunct w:val="0"/>
              <w:autoSpaceDE w:val="0"/>
              <w:autoSpaceDN w:val="0"/>
              <w:adjustRightInd w:val="0"/>
              <w:spacing w:after="0" w:line="193" w:lineRule="exact"/>
              <w:ind w:left="51"/>
              <w:jc w:val="center"/>
              <w:rPr>
                <w:rFonts w:ascii="Arial" w:hAnsi="Arial" w:cs="Arial"/>
                <w:w w:val="99"/>
                <w:sz w:val="18"/>
                <w:szCs w:val="18"/>
              </w:rPr>
            </w:pPr>
            <w:r w:rsidRPr="00207927">
              <w:rPr>
                <w:rFonts w:ascii="Arial" w:hAnsi="Arial" w:cs="Arial"/>
                <w:w w:val="99"/>
                <w:sz w:val="18"/>
                <w:szCs w:val="18"/>
              </w:rPr>
              <w:t>0</w:t>
            </w:r>
          </w:p>
        </w:tc>
        <w:tc>
          <w:tcPr>
            <w:tcW w:w="964" w:type="dxa"/>
            <w:tcBorders>
              <w:top w:val="single" w:sz="8" w:space="0" w:color="000000"/>
              <w:left w:val="single" w:sz="8" w:space="0" w:color="000000"/>
              <w:bottom w:val="single" w:sz="8" w:space="0" w:color="000000"/>
              <w:right w:val="single" w:sz="8" w:space="0" w:color="000000"/>
            </w:tcBorders>
          </w:tcPr>
          <w:p w14:paraId="3625166F" w14:textId="77777777" w:rsidR="00207927" w:rsidRPr="00207927" w:rsidRDefault="00207927" w:rsidP="00BB5FD1">
            <w:pPr>
              <w:kinsoku w:val="0"/>
              <w:overflowPunct w:val="0"/>
              <w:autoSpaceDE w:val="0"/>
              <w:autoSpaceDN w:val="0"/>
              <w:adjustRightInd w:val="0"/>
              <w:spacing w:after="0" w:line="193" w:lineRule="exact"/>
              <w:ind w:left="115" w:right="64"/>
              <w:jc w:val="center"/>
              <w:rPr>
                <w:rFonts w:ascii="Arial" w:hAnsi="Arial" w:cs="Arial"/>
                <w:spacing w:val="-6"/>
                <w:sz w:val="18"/>
                <w:szCs w:val="18"/>
              </w:rPr>
            </w:pPr>
            <w:r w:rsidRPr="00207927">
              <w:rPr>
                <w:rFonts w:ascii="Arial" w:hAnsi="Arial" w:cs="Arial"/>
                <w:spacing w:val="-6"/>
                <w:sz w:val="18"/>
                <w:szCs w:val="18"/>
              </w:rPr>
              <w:t>15</w:t>
            </w:r>
          </w:p>
        </w:tc>
        <w:tc>
          <w:tcPr>
            <w:tcW w:w="1105" w:type="dxa"/>
            <w:tcBorders>
              <w:top w:val="single" w:sz="8" w:space="0" w:color="000000"/>
              <w:left w:val="single" w:sz="8" w:space="0" w:color="000000"/>
              <w:bottom w:val="single" w:sz="8" w:space="0" w:color="000000"/>
              <w:right w:val="single" w:sz="8" w:space="0" w:color="000000"/>
            </w:tcBorders>
          </w:tcPr>
          <w:p w14:paraId="47DA6CFA" w14:textId="77777777" w:rsidR="00207927" w:rsidRPr="00207927" w:rsidRDefault="00207927" w:rsidP="00BB5FD1">
            <w:pPr>
              <w:kinsoku w:val="0"/>
              <w:overflowPunct w:val="0"/>
              <w:autoSpaceDE w:val="0"/>
              <w:autoSpaceDN w:val="0"/>
              <w:adjustRightInd w:val="0"/>
              <w:spacing w:after="0" w:line="193" w:lineRule="exact"/>
              <w:ind w:left="91" w:right="49"/>
              <w:jc w:val="center"/>
              <w:rPr>
                <w:rFonts w:ascii="Arial" w:hAnsi="Arial" w:cs="Arial"/>
                <w:sz w:val="18"/>
                <w:szCs w:val="18"/>
              </w:rPr>
            </w:pPr>
            <w:r w:rsidRPr="00207927">
              <w:rPr>
                <w:rFonts w:ascii="Arial" w:hAnsi="Arial" w:cs="Arial"/>
                <w:sz w:val="18"/>
                <w:szCs w:val="18"/>
              </w:rPr>
              <w:t>$</w:t>
            </w:r>
            <w:r w:rsidRPr="00207927">
              <w:rPr>
                <w:rFonts w:ascii="Arial" w:hAnsi="Arial" w:cs="Arial"/>
                <w:spacing w:val="80"/>
                <w:sz w:val="18"/>
                <w:szCs w:val="18"/>
              </w:rPr>
              <w:t xml:space="preserve">  </w:t>
            </w:r>
            <w:r w:rsidRPr="00207927">
              <w:rPr>
                <w:rFonts w:ascii="Arial" w:hAnsi="Arial" w:cs="Arial"/>
                <w:sz w:val="18"/>
                <w:szCs w:val="18"/>
              </w:rPr>
              <w:t>50.00</w:t>
            </w:r>
          </w:p>
        </w:tc>
        <w:tc>
          <w:tcPr>
            <w:tcW w:w="1499" w:type="dxa"/>
            <w:tcBorders>
              <w:top w:val="single" w:sz="8" w:space="0" w:color="000000"/>
              <w:left w:val="single" w:sz="8" w:space="0" w:color="000000"/>
              <w:bottom w:val="single" w:sz="8" w:space="0" w:color="000000"/>
              <w:right w:val="single" w:sz="8" w:space="0" w:color="000000"/>
            </w:tcBorders>
          </w:tcPr>
          <w:p w14:paraId="219385B1" w14:textId="77777777" w:rsidR="00207927" w:rsidRPr="00207927" w:rsidRDefault="00207927" w:rsidP="00BB5FD1">
            <w:pPr>
              <w:kinsoku w:val="0"/>
              <w:overflowPunct w:val="0"/>
              <w:autoSpaceDE w:val="0"/>
              <w:autoSpaceDN w:val="0"/>
              <w:adjustRightInd w:val="0"/>
              <w:spacing w:after="0" w:line="193" w:lineRule="exact"/>
              <w:ind w:right="70"/>
              <w:jc w:val="right"/>
              <w:rPr>
                <w:rFonts w:ascii="Arial" w:hAnsi="Arial" w:cs="Arial"/>
                <w:sz w:val="18"/>
                <w:szCs w:val="18"/>
              </w:rPr>
            </w:pPr>
            <w:r w:rsidRPr="00207927">
              <w:rPr>
                <w:rFonts w:ascii="Arial" w:hAnsi="Arial" w:cs="Arial"/>
                <w:sz w:val="18"/>
                <w:szCs w:val="18"/>
              </w:rPr>
              <w:t>$</w:t>
            </w:r>
            <w:r w:rsidRPr="00207927">
              <w:rPr>
                <w:rFonts w:ascii="Arial" w:hAnsi="Arial" w:cs="Arial"/>
                <w:spacing w:val="80"/>
                <w:w w:val="150"/>
                <w:sz w:val="18"/>
                <w:szCs w:val="18"/>
              </w:rPr>
              <w:t xml:space="preserve">   </w:t>
            </w:r>
            <w:r w:rsidRPr="00207927">
              <w:rPr>
                <w:rFonts w:ascii="Arial" w:hAnsi="Arial" w:cs="Arial"/>
                <w:sz w:val="18"/>
                <w:szCs w:val="18"/>
              </w:rPr>
              <w:t>750.00</w:t>
            </w:r>
          </w:p>
        </w:tc>
      </w:tr>
      <w:tr w:rsidR="00207927" w:rsidRPr="00207927" w14:paraId="57299765" w14:textId="77777777" w:rsidTr="00BB5FD1">
        <w:tblPrEx>
          <w:tblCellMar>
            <w:top w:w="0" w:type="dxa"/>
            <w:left w:w="0" w:type="dxa"/>
            <w:bottom w:w="0" w:type="dxa"/>
            <w:right w:w="0" w:type="dxa"/>
          </w:tblCellMar>
        </w:tblPrEx>
        <w:trPr>
          <w:trHeight w:val="212"/>
        </w:trPr>
        <w:tc>
          <w:tcPr>
            <w:tcW w:w="1073" w:type="dxa"/>
            <w:tcBorders>
              <w:top w:val="single" w:sz="8" w:space="0" w:color="000000"/>
              <w:left w:val="single" w:sz="8" w:space="0" w:color="000000"/>
              <w:bottom w:val="single" w:sz="8" w:space="0" w:color="000000"/>
              <w:right w:val="single" w:sz="8" w:space="0" w:color="000000"/>
            </w:tcBorders>
          </w:tcPr>
          <w:p w14:paraId="51094ABC" w14:textId="77777777" w:rsidR="00207927" w:rsidRPr="00207927" w:rsidRDefault="00207927" w:rsidP="00BB5FD1">
            <w:pPr>
              <w:kinsoku w:val="0"/>
              <w:overflowPunct w:val="0"/>
              <w:autoSpaceDE w:val="0"/>
              <w:autoSpaceDN w:val="0"/>
              <w:adjustRightInd w:val="0"/>
              <w:spacing w:after="0" w:line="193" w:lineRule="exact"/>
              <w:ind w:left="166" w:right="111"/>
              <w:jc w:val="center"/>
              <w:rPr>
                <w:rFonts w:ascii="Arial" w:hAnsi="Arial" w:cs="Arial"/>
                <w:spacing w:val="-2"/>
                <w:sz w:val="18"/>
                <w:szCs w:val="18"/>
              </w:rPr>
            </w:pPr>
            <w:r w:rsidRPr="00207927">
              <w:rPr>
                <w:rFonts w:ascii="Arial" w:hAnsi="Arial" w:cs="Arial"/>
                <w:spacing w:val="-2"/>
                <w:sz w:val="18"/>
                <w:szCs w:val="18"/>
              </w:rPr>
              <w:t>2112.603</w:t>
            </w:r>
          </w:p>
        </w:tc>
        <w:tc>
          <w:tcPr>
            <w:tcW w:w="3755" w:type="dxa"/>
            <w:tcBorders>
              <w:top w:val="single" w:sz="8" w:space="0" w:color="000000"/>
              <w:left w:val="single" w:sz="8" w:space="0" w:color="000000"/>
              <w:bottom w:val="single" w:sz="8" w:space="0" w:color="000000"/>
              <w:right w:val="single" w:sz="8" w:space="0" w:color="000000"/>
            </w:tcBorders>
          </w:tcPr>
          <w:p w14:paraId="6C84E00B" w14:textId="77777777" w:rsidR="00207927" w:rsidRPr="00207927" w:rsidRDefault="00207927" w:rsidP="00BB5FD1">
            <w:pPr>
              <w:kinsoku w:val="0"/>
              <w:overflowPunct w:val="0"/>
              <w:autoSpaceDE w:val="0"/>
              <w:autoSpaceDN w:val="0"/>
              <w:adjustRightInd w:val="0"/>
              <w:spacing w:after="0" w:line="193" w:lineRule="exact"/>
              <w:ind w:left="45"/>
              <w:rPr>
                <w:rFonts w:ascii="Arial" w:hAnsi="Arial" w:cs="Arial"/>
                <w:sz w:val="18"/>
                <w:szCs w:val="18"/>
              </w:rPr>
            </w:pPr>
            <w:r w:rsidRPr="00207927">
              <w:rPr>
                <w:rFonts w:ascii="Arial" w:hAnsi="Arial" w:cs="Arial"/>
                <w:sz w:val="18"/>
                <w:szCs w:val="18"/>
              </w:rPr>
              <w:t>SUBGRADE PREPARATION</w:t>
            </w:r>
          </w:p>
        </w:tc>
        <w:tc>
          <w:tcPr>
            <w:tcW w:w="946" w:type="dxa"/>
            <w:tcBorders>
              <w:top w:val="single" w:sz="8" w:space="0" w:color="000000"/>
              <w:left w:val="single" w:sz="8" w:space="0" w:color="000000"/>
              <w:bottom w:val="single" w:sz="8" w:space="0" w:color="000000"/>
              <w:right w:val="single" w:sz="8" w:space="0" w:color="000000"/>
            </w:tcBorders>
          </w:tcPr>
          <w:p w14:paraId="4093E65B" w14:textId="77777777" w:rsidR="00207927" w:rsidRPr="00207927" w:rsidRDefault="00207927" w:rsidP="00BB5FD1">
            <w:pPr>
              <w:kinsoku w:val="0"/>
              <w:overflowPunct w:val="0"/>
              <w:autoSpaceDE w:val="0"/>
              <w:autoSpaceDN w:val="0"/>
              <w:adjustRightInd w:val="0"/>
              <w:spacing w:after="0" w:line="193" w:lineRule="exact"/>
              <w:ind w:left="189" w:right="134"/>
              <w:jc w:val="center"/>
              <w:rPr>
                <w:rFonts w:ascii="Arial" w:hAnsi="Arial" w:cs="Arial"/>
                <w:sz w:val="18"/>
                <w:szCs w:val="18"/>
              </w:rPr>
            </w:pPr>
            <w:r w:rsidRPr="00207927">
              <w:rPr>
                <w:rFonts w:ascii="Arial" w:hAnsi="Arial" w:cs="Arial"/>
                <w:sz w:val="18"/>
                <w:szCs w:val="18"/>
              </w:rPr>
              <w:t>LIN FT</w:t>
            </w:r>
          </w:p>
        </w:tc>
        <w:tc>
          <w:tcPr>
            <w:tcW w:w="963" w:type="dxa"/>
            <w:tcBorders>
              <w:top w:val="single" w:sz="8" w:space="0" w:color="000000"/>
              <w:left w:val="single" w:sz="8" w:space="0" w:color="000000"/>
              <w:bottom w:val="single" w:sz="8" w:space="0" w:color="000000"/>
              <w:right w:val="single" w:sz="8" w:space="0" w:color="000000"/>
            </w:tcBorders>
          </w:tcPr>
          <w:p w14:paraId="04F8FB51" w14:textId="77777777" w:rsidR="00207927" w:rsidRPr="00207927" w:rsidRDefault="00207927" w:rsidP="00BB5FD1">
            <w:pPr>
              <w:kinsoku w:val="0"/>
              <w:overflowPunct w:val="0"/>
              <w:autoSpaceDE w:val="0"/>
              <w:autoSpaceDN w:val="0"/>
              <w:adjustRightInd w:val="0"/>
              <w:spacing w:after="0" w:line="193" w:lineRule="exact"/>
              <w:ind w:left="54"/>
              <w:jc w:val="center"/>
              <w:rPr>
                <w:rFonts w:ascii="Arial" w:hAnsi="Arial" w:cs="Arial"/>
                <w:spacing w:val="-2"/>
                <w:sz w:val="18"/>
                <w:szCs w:val="18"/>
              </w:rPr>
            </w:pPr>
            <w:r w:rsidRPr="00207927">
              <w:rPr>
                <w:rFonts w:ascii="Arial" w:hAnsi="Arial" w:cs="Arial"/>
                <w:spacing w:val="-2"/>
                <w:sz w:val="18"/>
                <w:szCs w:val="18"/>
              </w:rPr>
              <w:t>2,131</w:t>
            </w:r>
          </w:p>
        </w:tc>
        <w:tc>
          <w:tcPr>
            <w:tcW w:w="963" w:type="dxa"/>
            <w:tcBorders>
              <w:top w:val="single" w:sz="8" w:space="0" w:color="000000"/>
              <w:left w:val="single" w:sz="8" w:space="0" w:color="000000"/>
              <w:bottom w:val="single" w:sz="8" w:space="0" w:color="000000"/>
              <w:right w:val="single" w:sz="8" w:space="0" w:color="000000"/>
            </w:tcBorders>
          </w:tcPr>
          <w:p w14:paraId="5ECE0620" w14:textId="77777777" w:rsidR="00207927" w:rsidRPr="00207927" w:rsidRDefault="00207927" w:rsidP="00BB5FD1">
            <w:pPr>
              <w:kinsoku w:val="0"/>
              <w:overflowPunct w:val="0"/>
              <w:autoSpaceDE w:val="0"/>
              <w:autoSpaceDN w:val="0"/>
              <w:adjustRightInd w:val="0"/>
              <w:spacing w:after="0" w:line="193" w:lineRule="exact"/>
              <w:ind w:left="272"/>
              <w:rPr>
                <w:rFonts w:ascii="Arial" w:hAnsi="Arial" w:cs="Arial"/>
                <w:spacing w:val="-2"/>
                <w:sz w:val="18"/>
                <w:szCs w:val="18"/>
              </w:rPr>
            </w:pPr>
            <w:r w:rsidRPr="00207927">
              <w:rPr>
                <w:rFonts w:ascii="Arial" w:hAnsi="Arial" w:cs="Arial"/>
                <w:spacing w:val="-2"/>
                <w:sz w:val="18"/>
                <w:szCs w:val="18"/>
              </w:rPr>
              <w:t>1,380</w:t>
            </w:r>
          </w:p>
        </w:tc>
        <w:tc>
          <w:tcPr>
            <w:tcW w:w="964" w:type="dxa"/>
            <w:tcBorders>
              <w:top w:val="single" w:sz="8" w:space="0" w:color="000000"/>
              <w:left w:val="single" w:sz="8" w:space="0" w:color="000000"/>
              <w:bottom w:val="single" w:sz="8" w:space="0" w:color="000000"/>
              <w:right w:val="single" w:sz="8" w:space="0" w:color="000000"/>
            </w:tcBorders>
          </w:tcPr>
          <w:p w14:paraId="20CDE034" w14:textId="77777777" w:rsidR="00207927" w:rsidRPr="00207927" w:rsidRDefault="00207927" w:rsidP="00BB5FD1">
            <w:pPr>
              <w:kinsoku w:val="0"/>
              <w:overflowPunct w:val="0"/>
              <w:autoSpaceDE w:val="0"/>
              <w:autoSpaceDN w:val="0"/>
              <w:adjustRightInd w:val="0"/>
              <w:spacing w:after="0" w:line="193" w:lineRule="exact"/>
              <w:ind w:left="115" w:right="64"/>
              <w:jc w:val="center"/>
              <w:rPr>
                <w:rFonts w:ascii="Arial" w:hAnsi="Arial" w:cs="Arial"/>
                <w:spacing w:val="-2"/>
                <w:sz w:val="18"/>
                <w:szCs w:val="18"/>
              </w:rPr>
            </w:pPr>
            <w:r w:rsidRPr="00207927">
              <w:rPr>
                <w:rFonts w:ascii="Arial" w:hAnsi="Arial" w:cs="Arial"/>
                <w:spacing w:val="-2"/>
                <w:sz w:val="18"/>
                <w:szCs w:val="18"/>
              </w:rPr>
              <w:t>3,511</w:t>
            </w:r>
          </w:p>
        </w:tc>
        <w:tc>
          <w:tcPr>
            <w:tcW w:w="1105" w:type="dxa"/>
            <w:tcBorders>
              <w:top w:val="single" w:sz="8" w:space="0" w:color="000000"/>
              <w:left w:val="single" w:sz="8" w:space="0" w:color="000000"/>
              <w:bottom w:val="single" w:sz="8" w:space="0" w:color="000000"/>
              <w:right w:val="single" w:sz="8" w:space="0" w:color="000000"/>
            </w:tcBorders>
          </w:tcPr>
          <w:p w14:paraId="151EF7EB" w14:textId="77777777" w:rsidR="00207927" w:rsidRPr="00207927" w:rsidRDefault="00207927" w:rsidP="00BB5FD1">
            <w:pPr>
              <w:kinsoku w:val="0"/>
              <w:overflowPunct w:val="0"/>
              <w:autoSpaceDE w:val="0"/>
              <w:autoSpaceDN w:val="0"/>
              <w:adjustRightInd w:val="0"/>
              <w:spacing w:after="0" w:line="193" w:lineRule="exact"/>
              <w:ind w:left="91" w:right="49"/>
              <w:jc w:val="center"/>
              <w:rPr>
                <w:rFonts w:ascii="Arial" w:hAnsi="Arial" w:cs="Arial"/>
                <w:sz w:val="18"/>
                <w:szCs w:val="18"/>
              </w:rPr>
            </w:pPr>
            <w:r w:rsidRPr="00207927">
              <w:rPr>
                <w:rFonts w:ascii="Arial" w:hAnsi="Arial" w:cs="Arial"/>
                <w:sz w:val="18"/>
                <w:szCs w:val="18"/>
              </w:rPr>
              <w:t>$</w:t>
            </w:r>
            <w:r w:rsidRPr="00207927">
              <w:rPr>
                <w:rFonts w:ascii="Arial" w:hAnsi="Arial" w:cs="Arial"/>
                <w:spacing w:val="80"/>
                <w:w w:val="150"/>
                <w:sz w:val="18"/>
                <w:szCs w:val="18"/>
              </w:rPr>
              <w:t xml:space="preserve">  </w:t>
            </w:r>
            <w:r w:rsidRPr="00207927">
              <w:rPr>
                <w:rFonts w:ascii="Arial" w:hAnsi="Arial" w:cs="Arial"/>
                <w:sz w:val="18"/>
                <w:szCs w:val="18"/>
              </w:rPr>
              <w:t>2.90</w:t>
            </w:r>
          </w:p>
        </w:tc>
        <w:tc>
          <w:tcPr>
            <w:tcW w:w="1499" w:type="dxa"/>
            <w:tcBorders>
              <w:top w:val="single" w:sz="8" w:space="0" w:color="000000"/>
              <w:left w:val="single" w:sz="8" w:space="0" w:color="000000"/>
              <w:bottom w:val="single" w:sz="8" w:space="0" w:color="000000"/>
              <w:right w:val="single" w:sz="8" w:space="0" w:color="000000"/>
            </w:tcBorders>
          </w:tcPr>
          <w:p w14:paraId="6019C1B8" w14:textId="77777777" w:rsidR="00207927" w:rsidRPr="00207927" w:rsidRDefault="00207927" w:rsidP="00BB5FD1">
            <w:pPr>
              <w:kinsoku w:val="0"/>
              <w:overflowPunct w:val="0"/>
              <w:autoSpaceDE w:val="0"/>
              <w:autoSpaceDN w:val="0"/>
              <w:adjustRightInd w:val="0"/>
              <w:spacing w:after="0" w:line="193" w:lineRule="exact"/>
              <w:ind w:right="71"/>
              <w:jc w:val="right"/>
              <w:rPr>
                <w:rFonts w:ascii="Arial" w:hAnsi="Arial" w:cs="Arial"/>
                <w:sz w:val="18"/>
                <w:szCs w:val="18"/>
              </w:rPr>
            </w:pPr>
            <w:r w:rsidRPr="00207927">
              <w:rPr>
                <w:rFonts w:ascii="Arial" w:hAnsi="Arial" w:cs="Arial"/>
                <w:sz w:val="18"/>
                <w:szCs w:val="18"/>
              </w:rPr>
              <w:t>$</w:t>
            </w:r>
            <w:r w:rsidRPr="00207927">
              <w:rPr>
                <w:rFonts w:ascii="Arial" w:hAnsi="Arial" w:cs="Arial"/>
                <w:spacing w:val="80"/>
                <w:sz w:val="18"/>
                <w:szCs w:val="18"/>
              </w:rPr>
              <w:t xml:space="preserve">  </w:t>
            </w:r>
            <w:r w:rsidRPr="00207927">
              <w:rPr>
                <w:rFonts w:ascii="Arial" w:hAnsi="Arial" w:cs="Arial"/>
                <w:sz w:val="18"/>
                <w:szCs w:val="18"/>
              </w:rPr>
              <w:t>10,181.90</w:t>
            </w:r>
          </w:p>
        </w:tc>
      </w:tr>
      <w:tr w:rsidR="00207927" w:rsidRPr="00207927" w14:paraId="2E0AA220" w14:textId="77777777" w:rsidTr="00BB5FD1">
        <w:tblPrEx>
          <w:tblCellMar>
            <w:top w:w="0" w:type="dxa"/>
            <w:left w:w="0" w:type="dxa"/>
            <w:bottom w:w="0" w:type="dxa"/>
            <w:right w:w="0" w:type="dxa"/>
          </w:tblCellMar>
        </w:tblPrEx>
        <w:trPr>
          <w:trHeight w:val="212"/>
        </w:trPr>
        <w:tc>
          <w:tcPr>
            <w:tcW w:w="1073" w:type="dxa"/>
            <w:tcBorders>
              <w:top w:val="single" w:sz="8" w:space="0" w:color="000000"/>
              <w:left w:val="single" w:sz="8" w:space="0" w:color="000000"/>
              <w:bottom w:val="single" w:sz="8" w:space="0" w:color="000000"/>
              <w:right w:val="single" w:sz="8" w:space="0" w:color="000000"/>
            </w:tcBorders>
          </w:tcPr>
          <w:p w14:paraId="71A1D894" w14:textId="77777777" w:rsidR="00207927" w:rsidRPr="00207927" w:rsidRDefault="00207927" w:rsidP="00BB5FD1">
            <w:pPr>
              <w:kinsoku w:val="0"/>
              <w:overflowPunct w:val="0"/>
              <w:autoSpaceDE w:val="0"/>
              <w:autoSpaceDN w:val="0"/>
              <w:adjustRightInd w:val="0"/>
              <w:spacing w:after="0" w:line="193" w:lineRule="exact"/>
              <w:ind w:left="166" w:right="111"/>
              <w:jc w:val="center"/>
              <w:rPr>
                <w:rFonts w:ascii="Arial" w:hAnsi="Arial" w:cs="Arial"/>
                <w:spacing w:val="-2"/>
                <w:sz w:val="18"/>
                <w:szCs w:val="18"/>
              </w:rPr>
            </w:pPr>
            <w:r w:rsidRPr="00207927">
              <w:rPr>
                <w:rFonts w:ascii="Arial" w:hAnsi="Arial" w:cs="Arial"/>
                <w:spacing w:val="-2"/>
                <w:sz w:val="18"/>
                <w:szCs w:val="18"/>
              </w:rPr>
              <w:t>2118.509</w:t>
            </w:r>
          </w:p>
        </w:tc>
        <w:tc>
          <w:tcPr>
            <w:tcW w:w="3755" w:type="dxa"/>
            <w:tcBorders>
              <w:top w:val="single" w:sz="8" w:space="0" w:color="000000"/>
              <w:left w:val="single" w:sz="8" w:space="0" w:color="000000"/>
              <w:bottom w:val="single" w:sz="8" w:space="0" w:color="000000"/>
              <w:right w:val="single" w:sz="8" w:space="0" w:color="000000"/>
            </w:tcBorders>
          </w:tcPr>
          <w:p w14:paraId="68FE8C44" w14:textId="77777777" w:rsidR="00207927" w:rsidRPr="00207927" w:rsidRDefault="00207927" w:rsidP="00BB5FD1">
            <w:pPr>
              <w:kinsoku w:val="0"/>
              <w:overflowPunct w:val="0"/>
              <w:autoSpaceDE w:val="0"/>
              <w:autoSpaceDN w:val="0"/>
              <w:adjustRightInd w:val="0"/>
              <w:spacing w:after="0" w:line="193" w:lineRule="exact"/>
              <w:ind w:left="45"/>
              <w:rPr>
                <w:rFonts w:ascii="Arial" w:hAnsi="Arial" w:cs="Arial"/>
                <w:sz w:val="18"/>
                <w:szCs w:val="18"/>
              </w:rPr>
            </w:pPr>
            <w:r w:rsidRPr="00207927">
              <w:rPr>
                <w:rFonts w:ascii="Arial" w:hAnsi="Arial" w:cs="Arial"/>
                <w:sz w:val="18"/>
                <w:szCs w:val="18"/>
              </w:rPr>
              <w:t>AGGREGATE SURFACING CLASS 5 MOD</w:t>
            </w:r>
          </w:p>
        </w:tc>
        <w:tc>
          <w:tcPr>
            <w:tcW w:w="946" w:type="dxa"/>
            <w:tcBorders>
              <w:top w:val="single" w:sz="8" w:space="0" w:color="000000"/>
              <w:left w:val="single" w:sz="8" w:space="0" w:color="000000"/>
              <w:bottom w:val="single" w:sz="8" w:space="0" w:color="000000"/>
              <w:right w:val="single" w:sz="8" w:space="0" w:color="000000"/>
            </w:tcBorders>
          </w:tcPr>
          <w:p w14:paraId="0857F921" w14:textId="77777777" w:rsidR="00207927" w:rsidRPr="00207927" w:rsidRDefault="00207927" w:rsidP="00BB5FD1">
            <w:pPr>
              <w:kinsoku w:val="0"/>
              <w:overflowPunct w:val="0"/>
              <w:autoSpaceDE w:val="0"/>
              <w:autoSpaceDN w:val="0"/>
              <w:adjustRightInd w:val="0"/>
              <w:spacing w:after="0" w:line="193" w:lineRule="exact"/>
              <w:ind w:left="188" w:right="134"/>
              <w:jc w:val="center"/>
              <w:rPr>
                <w:rFonts w:ascii="Arial" w:hAnsi="Arial" w:cs="Arial"/>
                <w:spacing w:val="-4"/>
                <w:sz w:val="18"/>
                <w:szCs w:val="18"/>
              </w:rPr>
            </w:pPr>
            <w:r w:rsidRPr="00207927">
              <w:rPr>
                <w:rFonts w:ascii="Arial" w:hAnsi="Arial" w:cs="Arial"/>
                <w:spacing w:val="-4"/>
                <w:sz w:val="18"/>
                <w:szCs w:val="18"/>
              </w:rPr>
              <w:t>TON</w:t>
            </w:r>
          </w:p>
        </w:tc>
        <w:tc>
          <w:tcPr>
            <w:tcW w:w="963" w:type="dxa"/>
            <w:tcBorders>
              <w:top w:val="single" w:sz="8" w:space="0" w:color="000000"/>
              <w:left w:val="single" w:sz="8" w:space="0" w:color="000000"/>
              <w:bottom w:val="single" w:sz="8" w:space="0" w:color="000000"/>
              <w:right w:val="single" w:sz="8" w:space="0" w:color="000000"/>
            </w:tcBorders>
          </w:tcPr>
          <w:p w14:paraId="31FD1419" w14:textId="77777777" w:rsidR="00207927" w:rsidRPr="00207927" w:rsidRDefault="00207927" w:rsidP="00BB5FD1">
            <w:pPr>
              <w:kinsoku w:val="0"/>
              <w:overflowPunct w:val="0"/>
              <w:autoSpaceDE w:val="0"/>
              <w:autoSpaceDN w:val="0"/>
              <w:adjustRightInd w:val="0"/>
              <w:spacing w:after="0" w:line="193" w:lineRule="exact"/>
              <w:ind w:left="53"/>
              <w:jc w:val="center"/>
              <w:rPr>
                <w:rFonts w:ascii="Arial" w:hAnsi="Arial" w:cs="Arial"/>
                <w:spacing w:val="-4"/>
                <w:sz w:val="18"/>
                <w:szCs w:val="18"/>
              </w:rPr>
            </w:pPr>
            <w:r w:rsidRPr="00207927">
              <w:rPr>
                <w:rFonts w:ascii="Arial" w:hAnsi="Arial" w:cs="Arial"/>
                <w:spacing w:val="-4"/>
                <w:sz w:val="18"/>
                <w:szCs w:val="18"/>
              </w:rPr>
              <w:t>123</w:t>
            </w:r>
          </w:p>
        </w:tc>
        <w:tc>
          <w:tcPr>
            <w:tcW w:w="963" w:type="dxa"/>
            <w:tcBorders>
              <w:top w:val="single" w:sz="8" w:space="0" w:color="000000"/>
              <w:left w:val="single" w:sz="8" w:space="0" w:color="000000"/>
              <w:bottom w:val="single" w:sz="8" w:space="0" w:color="000000"/>
              <w:right w:val="single" w:sz="8" w:space="0" w:color="000000"/>
            </w:tcBorders>
          </w:tcPr>
          <w:p w14:paraId="54F8C3E5" w14:textId="77777777" w:rsidR="00207927" w:rsidRPr="00207927" w:rsidRDefault="00207927" w:rsidP="00BB5FD1">
            <w:pPr>
              <w:kinsoku w:val="0"/>
              <w:overflowPunct w:val="0"/>
              <w:autoSpaceDE w:val="0"/>
              <w:autoSpaceDN w:val="0"/>
              <w:adjustRightInd w:val="0"/>
              <w:spacing w:after="0" w:line="193" w:lineRule="exact"/>
              <w:ind w:left="52"/>
              <w:jc w:val="center"/>
              <w:rPr>
                <w:rFonts w:ascii="Arial" w:hAnsi="Arial" w:cs="Arial"/>
                <w:spacing w:val="-6"/>
                <w:sz w:val="18"/>
                <w:szCs w:val="18"/>
              </w:rPr>
            </w:pPr>
            <w:r w:rsidRPr="00207927">
              <w:rPr>
                <w:rFonts w:ascii="Arial" w:hAnsi="Arial" w:cs="Arial"/>
                <w:spacing w:val="-6"/>
                <w:sz w:val="18"/>
                <w:szCs w:val="18"/>
              </w:rPr>
              <w:t>35</w:t>
            </w:r>
          </w:p>
        </w:tc>
        <w:tc>
          <w:tcPr>
            <w:tcW w:w="964" w:type="dxa"/>
            <w:tcBorders>
              <w:top w:val="single" w:sz="8" w:space="0" w:color="000000"/>
              <w:left w:val="single" w:sz="8" w:space="0" w:color="000000"/>
              <w:bottom w:val="single" w:sz="8" w:space="0" w:color="000000"/>
              <w:right w:val="single" w:sz="8" w:space="0" w:color="000000"/>
            </w:tcBorders>
          </w:tcPr>
          <w:p w14:paraId="66800699" w14:textId="77777777" w:rsidR="00207927" w:rsidRPr="00207927" w:rsidRDefault="00207927" w:rsidP="00BB5FD1">
            <w:pPr>
              <w:kinsoku w:val="0"/>
              <w:overflowPunct w:val="0"/>
              <w:autoSpaceDE w:val="0"/>
              <w:autoSpaceDN w:val="0"/>
              <w:adjustRightInd w:val="0"/>
              <w:spacing w:after="0" w:line="193" w:lineRule="exact"/>
              <w:ind w:left="115" w:right="64"/>
              <w:jc w:val="center"/>
              <w:rPr>
                <w:rFonts w:ascii="Arial" w:hAnsi="Arial" w:cs="Arial"/>
                <w:spacing w:val="-4"/>
                <w:sz w:val="18"/>
                <w:szCs w:val="18"/>
              </w:rPr>
            </w:pPr>
            <w:r w:rsidRPr="00207927">
              <w:rPr>
                <w:rFonts w:ascii="Arial" w:hAnsi="Arial" w:cs="Arial"/>
                <w:spacing w:val="-4"/>
                <w:sz w:val="18"/>
                <w:szCs w:val="18"/>
              </w:rPr>
              <w:t>158</w:t>
            </w:r>
          </w:p>
        </w:tc>
        <w:tc>
          <w:tcPr>
            <w:tcW w:w="1105" w:type="dxa"/>
            <w:tcBorders>
              <w:top w:val="single" w:sz="8" w:space="0" w:color="000000"/>
              <w:left w:val="single" w:sz="8" w:space="0" w:color="000000"/>
              <w:bottom w:val="single" w:sz="8" w:space="0" w:color="000000"/>
              <w:right w:val="single" w:sz="8" w:space="0" w:color="000000"/>
            </w:tcBorders>
          </w:tcPr>
          <w:p w14:paraId="588A16B0" w14:textId="77777777" w:rsidR="00207927" w:rsidRPr="00207927" w:rsidRDefault="00207927" w:rsidP="00BB5FD1">
            <w:pPr>
              <w:kinsoku w:val="0"/>
              <w:overflowPunct w:val="0"/>
              <w:autoSpaceDE w:val="0"/>
              <w:autoSpaceDN w:val="0"/>
              <w:adjustRightInd w:val="0"/>
              <w:spacing w:after="0" w:line="193" w:lineRule="exact"/>
              <w:ind w:left="91" w:right="49"/>
              <w:jc w:val="center"/>
              <w:rPr>
                <w:rFonts w:ascii="Arial" w:hAnsi="Arial" w:cs="Arial"/>
                <w:sz w:val="18"/>
                <w:szCs w:val="18"/>
              </w:rPr>
            </w:pPr>
            <w:r w:rsidRPr="00207927">
              <w:rPr>
                <w:rFonts w:ascii="Arial" w:hAnsi="Arial" w:cs="Arial"/>
                <w:sz w:val="18"/>
                <w:szCs w:val="18"/>
              </w:rPr>
              <w:t>$</w:t>
            </w:r>
            <w:r w:rsidRPr="00207927">
              <w:rPr>
                <w:rFonts w:ascii="Arial" w:hAnsi="Arial" w:cs="Arial"/>
                <w:spacing w:val="80"/>
                <w:sz w:val="18"/>
                <w:szCs w:val="18"/>
              </w:rPr>
              <w:t xml:space="preserve">  </w:t>
            </w:r>
            <w:r w:rsidRPr="00207927">
              <w:rPr>
                <w:rFonts w:ascii="Arial" w:hAnsi="Arial" w:cs="Arial"/>
                <w:sz w:val="18"/>
                <w:szCs w:val="18"/>
              </w:rPr>
              <w:t>24.10</w:t>
            </w:r>
          </w:p>
        </w:tc>
        <w:tc>
          <w:tcPr>
            <w:tcW w:w="1499" w:type="dxa"/>
            <w:tcBorders>
              <w:top w:val="single" w:sz="8" w:space="0" w:color="000000"/>
              <w:left w:val="single" w:sz="8" w:space="0" w:color="000000"/>
              <w:bottom w:val="single" w:sz="8" w:space="0" w:color="000000"/>
              <w:right w:val="single" w:sz="8" w:space="0" w:color="000000"/>
            </w:tcBorders>
          </w:tcPr>
          <w:p w14:paraId="4495487C" w14:textId="77777777" w:rsidR="00207927" w:rsidRPr="00207927" w:rsidRDefault="00207927" w:rsidP="00BB5FD1">
            <w:pPr>
              <w:kinsoku w:val="0"/>
              <w:overflowPunct w:val="0"/>
              <w:autoSpaceDE w:val="0"/>
              <w:autoSpaceDN w:val="0"/>
              <w:adjustRightInd w:val="0"/>
              <w:spacing w:after="0" w:line="193" w:lineRule="exact"/>
              <w:ind w:right="71"/>
              <w:jc w:val="right"/>
              <w:rPr>
                <w:rFonts w:ascii="Arial" w:hAnsi="Arial" w:cs="Arial"/>
                <w:sz w:val="18"/>
                <w:szCs w:val="18"/>
              </w:rPr>
            </w:pPr>
            <w:r w:rsidRPr="00207927">
              <w:rPr>
                <w:rFonts w:ascii="Arial" w:hAnsi="Arial" w:cs="Arial"/>
                <w:sz w:val="18"/>
                <w:szCs w:val="18"/>
              </w:rPr>
              <w:t>$</w:t>
            </w:r>
            <w:r w:rsidRPr="00207927">
              <w:rPr>
                <w:rFonts w:ascii="Arial" w:hAnsi="Arial" w:cs="Arial"/>
                <w:spacing w:val="80"/>
                <w:sz w:val="18"/>
                <w:szCs w:val="18"/>
              </w:rPr>
              <w:t xml:space="preserve">   </w:t>
            </w:r>
            <w:r w:rsidRPr="00207927">
              <w:rPr>
                <w:rFonts w:ascii="Arial" w:hAnsi="Arial" w:cs="Arial"/>
                <w:sz w:val="18"/>
                <w:szCs w:val="18"/>
              </w:rPr>
              <w:t>3,807.80</w:t>
            </w:r>
          </w:p>
        </w:tc>
      </w:tr>
      <w:tr w:rsidR="00207927" w:rsidRPr="00207927" w14:paraId="41654636" w14:textId="77777777" w:rsidTr="00BB5FD1">
        <w:tblPrEx>
          <w:tblCellMar>
            <w:top w:w="0" w:type="dxa"/>
            <w:left w:w="0" w:type="dxa"/>
            <w:bottom w:w="0" w:type="dxa"/>
            <w:right w:w="0" w:type="dxa"/>
          </w:tblCellMar>
        </w:tblPrEx>
        <w:trPr>
          <w:trHeight w:val="212"/>
        </w:trPr>
        <w:tc>
          <w:tcPr>
            <w:tcW w:w="1073" w:type="dxa"/>
            <w:tcBorders>
              <w:top w:val="single" w:sz="8" w:space="0" w:color="000000"/>
              <w:left w:val="single" w:sz="8" w:space="0" w:color="000000"/>
              <w:bottom w:val="single" w:sz="8" w:space="0" w:color="000000"/>
              <w:right w:val="single" w:sz="8" w:space="0" w:color="000000"/>
            </w:tcBorders>
          </w:tcPr>
          <w:p w14:paraId="68FA80BC" w14:textId="77777777" w:rsidR="00207927" w:rsidRPr="00207927" w:rsidRDefault="00207927" w:rsidP="00BB5FD1">
            <w:pPr>
              <w:kinsoku w:val="0"/>
              <w:overflowPunct w:val="0"/>
              <w:autoSpaceDE w:val="0"/>
              <w:autoSpaceDN w:val="0"/>
              <w:adjustRightInd w:val="0"/>
              <w:spacing w:after="0" w:line="193" w:lineRule="exact"/>
              <w:ind w:left="166" w:right="111"/>
              <w:jc w:val="center"/>
              <w:rPr>
                <w:rFonts w:ascii="Arial" w:hAnsi="Arial" w:cs="Arial"/>
                <w:spacing w:val="-2"/>
                <w:sz w:val="18"/>
                <w:szCs w:val="18"/>
              </w:rPr>
            </w:pPr>
            <w:r w:rsidRPr="00207927">
              <w:rPr>
                <w:rFonts w:ascii="Arial" w:hAnsi="Arial" w:cs="Arial"/>
                <w:spacing w:val="-2"/>
                <w:sz w:val="18"/>
                <w:szCs w:val="18"/>
              </w:rPr>
              <w:t>2211.509</w:t>
            </w:r>
          </w:p>
        </w:tc>
        <w:tc>
          <w:tcPr>
            <w:tcW w:w="3755" w:type="dxa"/>
            <w:tcBorders>
              <w:top w:val="single" w:sz="8" w:space="0" w:color="000000"/>
              <w:left w:val="single" w:sz="8" w:space="0" w:color="000000"/>
              <w:bottom w:val="single" w:sz="8" w:space="0" w:color="000000"/>
              <w:right w:val="single" w:sz="8" w:space="0" w:color="000000"/>
            </w:tcBorders>
          </w:tcPr>
          <w:p w14:paraId="6D29A7B4" w14:textId="77777777" w:rsidR="00207927" w:rsidRPr="00207927" w:rsidRDefault="00207927" w:rsidP="00BB5FD1">
            <w:pPr>
              <w:kinsoku w:val="0"/>
              <w:overflowPunct w:val="0"/>
              <w:autoSpaceDE w:val="0"/>
              <w:autoSpaceDN w:val="0"/>
              <w:adjustRightInd w:val="0"/>
              <w:spacing w:after="0" w:line="193" w:lineRule="exact"/>
              <w:ind w:left="45"/>
              <w:rPr>
                <w:rFonts w:ascii="Arial" w:hAnsi="Arial" w:cs="Arial"/>
                <w:sz w:val="18"/>
                <w:szCs w:val="18"/>
              </w:rPr>
            </w:pPr>
            <w:r w:rsidRPr="00207927">
              <w:rPr>
                <w:rFonts w:ascii="Arial" w:hAnsi="Arial" w:cs="Arial"/>
                <w:sz w:val="18"/>
                <w:szCs w:val="18"/>
              </w:rPr>
              <w:t>AGGREGATE BASE CLASS 5 MOD</w:t>
            </w:r>
          </w:p>
        </w:tc>
        <w:tc>
          <w:tcPr>
            <w:tcW w:w="946" w:type="dxa"/>
            <w:tcBorders>
              <w:top w:val="single" w:sz="8" w:space="0" w:color="000000"/>
              <w:left w:val="single" w:sz="8" w:space="0" w:color="000000"/>
              <w:bottom w:val="single" w:sz="8" w:space="0" w:color="000000"/>
              <w:right w:val="single" w:sz="8" w:space="0" w:color="000000"/>
            </w:tcBorders>
          </w:tcPr>
          <w:p w14:paraId="72138472" w14:textId="77777777" w:rsidR="00207927" w:rsidRPr="00207927" w:rsidRDefault="00207927" w:rsidP="00BB5FD1">
            <w:pPr>
              <w:kinsoku w:val="0"/>
              <w:overflowPunct w:val="0"/>
              <w:autoSpaceDE w:val="0"/>
              <w:autoSpaceDN w:val="0"/>
              <w:adjustRightInd w:val="0"/>
              <w:spacing w:after="0" w:line="193" w:lineRule="exact"/>
              <w:ind w:left="188" w:right="134"/>
              <w:jc w:val="center"/>
              <w:rPr>
                <w:rFonts w:ascii="Arial" w:hAnsi="Arial" w:cs="Arial"/>
                <w:spacing w:val="-4"/>
                <w:sz w:val="18"/>
                <w:szCs w:val="18"/>
              </w:rPr>
            </w:pPr>
            <w:r w:rsidRPr="00207927">
              <w:rPr>
                <w:rFonts w:ascii="Arial" w:hAnsi="Arial" w:cs="Arial"/>
                <w:spacing w:val="-4"/>
                <w:sz w:val="18"/>
                <w:szCs w:val="18"/>
              </w:rPr>
              <w:t>TON</w:t>
            </w:r>
          </w:p>
        </w:tc>
        <w:tc>
          <w:tcPr>
            <w:tcW w:w="963" w:type="dxa"/>
            <w:tcBorders>
              <w:top w:val="single" w:sz="8" w:space="0" w:color="000000"/>
              <w:left w:val="single" w:sz="8" w:space="0" w:color="000000"/>
              <w:bottom w:val="single" w:sz="8" w:space="0" w:color="000000"/>
              <w:right w:val="single" w:sz="8" w:space="0" w:color="000000"/>
            </w:tcBorders>
          </w:tcPr>
          <w:p w14:paraId="71CD0485" w14:textId="77777777" w:rsidR="00207927" w:rsidRPr="00207927" w:rsidRDefault="00207927" w:rsidP="00BB5FD1">
            <w:pPr>
              <w:kinsoku w:val="0"/>
              <w:overflowPunct w:val="0"/>
              <w:autoSpaceDE w:val="0"/>
              <w:autoSpaceDN w:val="0"/>
              <w:adjustRightInd w:val="0"/>
              <w:spacing w:after="0" w:line="193" w:lineRule="exact"/>
              <w:ind w:left="53"/>
              <w:jc w:val="center"/>
              <w:rPr>
                <w:rFonts w:ascii="Arial" w:hAnsi="Arial" w:cs="Arial"/>
                <w:spacing w:val="-4"/>
                <w:sz w:val="18"/>
                <w:szCs w:val="18"/>
              </w:rPr>
            </w:pPr>
            <w:r w:rsidRPr="00207927">
              <w:rPr>
                <w:rFonts w:ascii="Arial" w:hAnsi="Arial" w:cs="Arial"/>
                <w:spacing w:val="-4"/>
                <w:sz w:val="18"/>
                <w:szCs w:val="18"/>
              </w:rPr>
              <w:t>948</w:t>
            </w:r>
          </w:p>
        </w:tc>
        <w:tc>
          <w:tcPr>
            <w:tcW w:w="963" w:type="dxa"/>
            <w:tcBorders>
              <w:top w:val="single" w:sz="8" w:space="0" w:color="000000"/>
              <w:left w:val="single" w:sz="8" w:space="0" w:color="000000"/>
              <w:bottom w:val="single" w:sz="8" w:space="0" w:color="000000"/>
              <w:right w:val="single" w:sz="8" w:space="0" w:color="000000"/>
            </w:tcBorders>
          </w:tcPr>
          <w:p w14:paraId="61334CF0" w14:textId="77777777" w:rsidR="00207927" w:rsidRPr="00207927" w:rsidRDefault="00207927" w:rsidP="00BB5FD1">
            <w:pPr>
              <w:kinsoku w:val="0"/>
              <w:overflowPunct w:val="0"/>
              <w:autoSpaceDE w:val="0"/>
              <w:autoSpaceDN w:val="0"/>
              <w:adjustRightInd w:val="0"/>
              <w:spacing w:after="0" w:line="193" w:lineRule="exact"/>
              <w:ind w:left="346"/>
              <w:rPr>
                <w:rFonts w:ascii="Arial" w:hAnsi="Arial" w:cs="Arial"/>
                <w:spacing w:val="-4"/>
                <w:sz w:val="18"/>
                <w:szCs w:val="18"/>
              </w:rPr>
            </w:pPr>
            <w:r w:rsidRPr="00207927">
              <w:rPr>
                <w:rFonts w:ascii="Arial" w:hAnsi="Arial" w:cs="Arial"/>
                <w:spacing w:val="-4"/>
                <w:sz w:val="18"/>
                <w:szCs w:val="18"/>
              </w:rPr>
              <w:t>621</w:t>
            </w:r>
          </w:p>
        </w:tc>
        <w:tc>
          <w:tcPr>
            <w:tcW w:w="964" w:type="dxa"/>
            <w:tcBorders>
              <w:top w:val="single" w:sz="8" w:space="0" w:color="000000"/>
              <w:left w:val="single" w:sz="8" w:space="0" w:color="000000"/>
              <w:bottom w:val="single" w:sz="8" w:space="0" w:color="000000"/>
              <w:right w:val="single" w:sz="8" w:space="0" w:color="000000"/>
            </w:tcBorders>
          </w:tcPr>
          <w:p w14:paraId="081B7F50" w14:textId="77777777" w:rsidR="00207927" w:rsidRPr="00207927" w:rsidRDefault="00207927" w:rsidP="00BB5FD1">
            <w:pPr>
              <w:kinsoku w:val="0"/>
              <w:overflowPunct w:val="0"/>
              <w:autoSpaceDE w:val="0"/>
              <w:autoSpaceDN w:val="0"/>
              <w:adjustRightInd w:val="0"/>
              <w:spacing w:after="0" w:line="193" w:lineRule="exact"/>
              <w:ind w:left="115" w:right="64"/>
              <w:jc w:val="center"/>
              <w:rPr>
                <w:rFonts w:ascii="Arial" w:hAnsi="Arial" w:cs="Arial"/>
                <w:spacing w:val="-2"/>
                <w:sz w:val="18"/>
                <w:szCs w:val="18"/>
              </w:rPr>
            </w:pPr>
            <w:r w:rsidRPr="00207927">
              <w:rPr>
                <w:rFonts w:ascii="Arial" w:hAnsi="Arial" w:cs="Arial"/>
                <w:spacing w:val="-2"/>
                <w:sz w:val="18"/>
                <w:szCs w:val="18"/>
              </w:rPr>
              <w:t>1,569</w:t>
            </w:r>
          </w:p>
        </w:tc>
        <w:tc>
          <w:tcPr>
            <w:tcW w:w="1105" w:type="dxa"/>
            <w:tcBorders>
              <w:top w:val="single" w:sz="8" w:space="0" w:color="000000"/>
              <w:left w:val="single" w:sz="8" w:space="0" w:color="000000"/>
              <w:bottom w:val="single" w:sz="8" w:space="0" w:color="000000"/>
              <w:right w:val="single" w:sz="8" w:space="0" w:color="000000"/>
            </w:tcBorders>
          </w:tcPr>
          <w:p w14:paraId="21EFD7A9" w14:textId="77777777" w:rsidR="00207927" w:rsidRPr="00207927" w:rsidRDefault="00207927" w:rsidP="00BB5FD1">
            <w:pPr>
              <w:kinsoku w:val="0"/>
              <w:overflowPunct w:val="0"/>
              <w:autoSpaceDE w:val="0"/>
              <w:autoSpaceDN w:val="0"/>
              <w:adjustRightInd w:val="0"/>
              <w:spacing w:after="0" w:line="193" w:lineRule="exact"/>
              <w:ind w:left="91" w:right="49"/>
              <w:jc w:val="center"/>
              <w:rPr>
                <w:rFonts w:ascii="Arial" w:hAnsi="Arial" w:cs="Arial"/>
                <w:sz w:val="18"/>
                <w:szCs w:val="18"/>
              </w:rPr>
            </w:pPr>
            <w:r w:rsidRPr="00207927">
              <w:rPr>
                <w:rFonts w:ascii="Arial" w:hAnsi="Arial" w:cs="Arial"/>
                <w:sz w:val="18"/>
                <w:szCs w:val="18"/>
              </w:rPr>
              <w:t>$</w:t>
            </w:r>
            <w:r w:rsidRPr="00207927">
              <w:rPr>
                <w:rFonts w:ascii="Arial" w:hAnsi="Arial" w:cs="Arial"/>
                <w:spacing w:val="80"/>
                <w:sz w:val="18"/>
                <w:szCs w:val="18"/>
              </w:rPr>
              <w:t xml:space="preserve">  </w:t>
            </w:r>
            <w:r w:rsidRPr="00207927">
              <w:rPr>
                <w:rFonts w:ascii="Arial" w:hAnsi="Arial" w:cs="Arial"/>
                <w:sz w:val="18"/>
                <w:szCs w:val="18"/>
              </w:rPr>
              <w:t>14.35</w:t>
            </w:r>
          </w:p>
        </w:tc>
        <w:tc>
          <w:tcPr>
            <w:tcW w:w="1499" w:type="dxa"/>
            <w:tcBorders>
              <w:top w:val="single" w:sz="8" w:space="0" w:color="000000"/>
              <w:left w:val="single" w:sz="8" w:space="0" w:color="000000"/>
              <w:bottom w:val="single" w:sz="8" w:space="0" w:color="000000"/>
              <w:right w:val="single" w:sz="8" w:space="0" w:color="000000"/>
            </w:tcBorders>
          </w:tcPr>
          <w:p w14:paraId="09313FB2" w14:textId="77777777" w:rsidR="00207927" w:rsidRPr="00207927" w:rsidRDefault="00207927" w:rsidP="00BB5FD1">
            <w:pPr>
              <w:kinsoku w:val="0"/>
              <w:overflowPunct w:val="0"/>
              <w:autoSpaceDE w:val="0"/>
              <w:autoSpaceDN w:val="0"/>
              <w:adjustRightInd w:val="0"/>
              <w:spacing w:after="0" w:line="193" w:lineRule="exact"/>
              <w:ind w:right="71"/>
              <w:jc w:val="right"/>
              <w:rPr>
                <w:rFonts w:ascii="Arial" w:hAnsi="Arial" w:cs="Arial"/>
                <w:sz w:val="18"/>
                <w:szCs w:val="18"/>
              </w:rPr>
            </w:pPr>
            <w:r w:rsidRPr="00207927">
              <w:rPr>
                <w:rFonts w:ascii="Arial" w:hAnsi="Arial" w:cs="Arial"/>
                <w:sz w:val="18"/>
                <w:szCs w:val="18"/>
              </w:rPr>
              <w:t>$</w:t>
            </w:r>
            <w:r w:rsidRPr="00207927">
              <w:rPr>
                <w:rFonts w:ascii="Arial" w:hAnsi="Arial" w:cs="Arial"/>
                <w:spacing w:val="80"/>
                <w:sz w:val="18"/>
                <w:szCs w:val="18"/>
              </w:rPr>
              <w:t xml:space="preserve">  </w:t>
            </w:r>
            <w:r w:rsidRPr="00207927">
              <w:rPr>
                <w:rFonts w:ascii="Arial" w:hAnsi="Arial" w:cs="Arial"/>
                <w:sz w:val="18"/>
                <w:szCs w:val="18"/>
              </w:rPr>
              <w:t>22,515.15</w:t>
            </w:r>
          </w:p>
        </w:tc>
      </w:tr>
      <w:tr w:rsidR="00207927" w:rsidRPr="00207927" w14:paraId="3C2D3CBF" w14:textId="77777777" w:rsidTr="00BB5FD1">
        <w:tblPrEx>
          <w:tblCellMar>
            <w:top w:w="0" w:type="dxa"/>
            <w:left w:w="0" w:type="dxa"/>
            <w:bottom w:w="0" w:type="dxa"/>
            <w:right w:w="0" w:type="dxa"/>
          </w:tblCellMar>
        </w:tblPrEx>
        <w:trPr>
          <w:trHeight w:val="212"/>
        </w:trPr>
        <w:tc>
          <w:tcPr>
            <w:tcW w:w="1073" w:type="dxa"/>
            <w:tcBorders>
              <w:top w:val="single" w:sz="8" w:space="0" w:color="000000"/>
              <w:left w:val="single" w:sz="8" w:space="0" w:color="000000"/>
              <w:bottom w:val="single" w:sz="8" w:space="0" w:color="000000"/>
              <w:right w:val="single" w:sz="8" w:space="0" w:color="000000"/>
            </w:tcBorders>
          </w:tcPr>
          <w:p w14:paraId="65436872" w14:textId="77777777" w:rsidR="00207927" w:rsidRPr="00207927" w:rsidRDefault="00207927" w:rsidP="00BB5FD1">
            <w:pPr>
              <w:kinsoku w:val="0"/>
              <w:overflowPunct w:val="0"/>
              <w:autoSpaceDE w:val="0"/>
              <w:autoSpaceDN w:val="0"/>
              <w:adjustRightInd w:val="0"/>
              <w:spacing w:after="0" w:line="193" w:lineRule="exact"/>
              <w:ind w:left="166" w:right="111"/>
              <w:jc w:val="center"/>
              <w:rPr>
                <w:rFonts w:ascii="Arial" w:hAnsi="Arial" w:cs="Arial"/>
                <w:spacing w:val="-2"/>
                <w:sz w:val="18"/>
                <w:szCs w:val="18"/>
              </w:rPr>
            </w:pPr>
            <w:r w:rsidRPr="00207927">
              <w:rPr>
                <w:rFonts w:ascii="Arial" w:hAnsi="Arial" w:cs="Arial"/>
                <w:spacing w:val="-2"/>
                <w:sz w:val="18"/>
                <w:szCs w:val="18"/>
              </w:rPr>
              <w:t>2360.509</w:t>
            </w:r>
          </w:p>
        </w:tc>
        <w:tc>
          <w:tcPr>
            <w:tcW w:w="3755" w:type="dxa"/>
            <w:tcBorders>
              <w:top w:val="single" w:sz="8" w:space="0" w:color="000000"/>
              <w:left w:val="single" w:sz="8" w:space="0" w:color="000000"/>
              <w:bottom w:val="single" w:sz="8" w:space="0" w:color="000000"/>
              <w:right w:val="single" w:sz="8" w:space="0" w:color="000000"/>
            </w:tcBorders>
          </w:tcPr>
          <w:p w14:paraId="660ACDA8" w14:textId="77777777" w:rsidR="00207927" w:rsidRPr="00207927" w:rsidRDefault="00207927" w:rsidP="00BB5FD1">
            <w:pPr>
              <w:kinsoku w:val="0"/>
              <w:overflowPunct w:val="0"/>
              <w:autoSpaceDE w:val="0"/>
              <w:autoSpaceDN w:val="0"/>
              <w:adjustRightInd w:val="0"/>
              <w:spacing w:after="0" w:line="193" w:lineRule="exact"/>
              <w:ind w:left="45"/>
              <w:rPr>
                <w:rFonts w:ascii="Arial" w:hAnsi="Arial" w:cs="Arial"/>
                <w:sz w:val="18"/>
                <w:szCs w:val="18"/>
              </w:rPr>
            </w:pPr>
            <w:r w:rsidRPr="00207927">
              <w:rPr>
                <w:rFonts w:ascii="Arial" w:hAnsi="Arial" w:cs="Arial"/>
                <w:sz w:val="18"/>
                <w:szCs w:val="18"/>
              </w:rPr>
              <w:t>TYPE SP 9.5 WEARING COURSE MIX (2,C)</w:t>
            </w:r>
          </w:p>
        </w:tc>
        <w:tc>
          <w:tcPr>
            <w:tcW w:w="946" w:type="dxa"/>
            <w:tcBorders>
              <w:top w:val="single" w:sz="8" w:space="0" w:color="000000"/>
              <w:left w:val="single" w:sz="8" w:space="0" w:color="000000"/>
              <w:bottom w:val="single" w:sz="8" w:space="0" w:color="000000"/>
              <w:right w:val="single" w:sz="8" w:space="0" w:color="000000"/>
            </w:tcBorders>
          </w:tcPr>
          <w:p w14:paraId="4780839E" w14:textId="77777777" w:rsidR="00207927" w:rsidRPr="00207927" w:rsidRDefault="00207927" w:rsidP="00BB5FD1">
            <w:pPr>
              <w:kinsoku w:val="0"/>
              <w:overflowPunct w:val="0"/>
              <w:autoSpaceDE w:val="0"/>
              <w:autoSpaceDN w:val="0"/>
              <w:adjustRightInd w:val="0"/>
              <w:spacing w:after="0" w:line="193" w:lineRule="exact"/>
              <w:ind w:left="188" w:right="134"/>
              <w:jc w:val="center"/>
              <w:rPr>
                <w:rFonts w:ascii="Arial" w:hAnsi="Arial" w:cs="Arial"/>
                <w:spacing w:val="-4"/>
                <w:sz w:val="18"/>
                <w:szCs w:val="18"/>
              </w:rPr>
            </w:pPr>
            <w:r w:rsidRPr="00207927">
              <w:rPr>
                <w:rFonts w:ascii="Arial" w:hAnsi="Arial" w:cs="Arial"/>
                <w:spacing w:val="-4"/>
                <w:sz w:val="18"/>
                <w:szCs w:val="18"/>
              </w:rPr>
              <w:t>TON</w:t>
            </w:r>
          </w:p>
        </w:tc>
        <w:tc>
          <w:tcPr>
            <w:tcW w:w="963" w:type="dxa"/>
            <w:tcBorders>
              <w:top w:val="single" w:sz="8" w:space="0" w:color="000000"/>
              <w:left w:val="single" w:sz="8" w:space="0" w:color="000000"/>
              <w:bottom w:val="single" w:sz="8" w:space="0" w:color="000000"/>
              <w:right w:val="single" w:sz="8" w:space="0" w:color="000000"/>
            </w:tcBorders>
          </w:tcPr>
          <w:p w14:paraId="28461938" w14:textId="77777777" w:rsidR="00207927" w:rsidRPr="00207927" w:rsidRDefault="00207927" w:rsidP="00BB5FD1">
            <w:pPr>
              <w:kinsoku w:val="0"/>
              <w:overflowPunct w:val="0"/>
              <w:autoSpaceDE w:val="0"/>
              <w:autoSpaceDN w:val="0"/>
              <w:adjustRightInd w:val="0"/>
              <w:spacing w:after="0" w:line="193" w:lineRule="exact"/>
              <w:ind w:left="53"/>
              <w:jc w:val="center"/>
              <w:rPr>
                <w:rFonts w:ascii="Arial" w:hAnsi="Arial" w:cs="Arial"/>
                <w:spacing w:val="-4"/>
                <w:sz w:val="18"/>
                <w:szCs w:val="18"/>
              </w:rPr>
            </w:pPr>
            <w:r w:rsidRPr="00207927">
              <w:rPr>
                <w:rFonts w:ascii="Arial" w:hAnsi="Arial" w:cs="Arial"/>
                <w:spacing w:val="-4"/>
                <w:sz w:val="18"/>
                <w:szCs w:val="18"/>
              </w:rPr>
              <w:t>859</w:t>
            </w:r>
          </w:p>
        </w:tc>
        <w:tc>
          <w:tcPr>
            <w:tcW w:w="963" w:type="dxa"/>
            <w:tcBorders>
              <w:top w:val="single" w:sz="8" w:space="0" w:color="000000"/>
              <w:left w:val="single" w:sz="8" w:space="0" w:color="000000"/>
              <w:bottom w:val="single" w:sz="8" w:space="0" w:color="000000"/>
              <w:right w:val="single" w:sz="8" w:space="0" w:color="000000"/>
            </w:tcBorders>
          </w:tcPr>
          <w:p w14:paraId="24424480" w14:textId="77777777" w:rsidR="00207927" w:rsidRPr="00207927" w:rsidRDefault="00207927" w:rsidP="00BB5FD1">
            <w:pPr>
              <w:kinsoku w:val="0"/>
              <w:overflowPunct w:val="0"/>
              <w:autoSpaceDE w:val="0"/>
              <w:autoSpaceDN w:val="0"/>
              <w:adjustRightInd w:val="0"/>
              <w:spacing w:after="0" w:line="193" w:lineRule="exact"/>
              <w:ind w:left="346"/>
              <w:rPr>
                <w:rFonts w:ascii="Arial" w:hAnsi="Arial" w:cs="Arial"/>
                <w:spacing w:val="-4"/>
                <w:sz w:val="18"/>
                <w:szCs w:val="18"/>
              </w:rPr>
            </w:pPr>
            <w:r w:rsidRPr="00207927">
              <w:rPr>
                <w:rFonts w:ascii="Arial" w:hAnsi="Arial" w:cs="Arial"/>
                <w:spacing w:val="-4"/>
                <w:sz w:val="18"/>
                <w:szCs w:val="18"/>
              </w:rPr>
              <w:t>514</w:t>
            </w:r>
          </w:p>
        </w:tc>
        <w:tc>
          <w:tcPr>
            <w:tcW w:w="964" w:type="dxa"/>
            <w:tcBorders>
              <w:top w:val="single" w:sz="8" w:space="0" w:color="000000"/>
              <w:left w:val="single" w:sz="8" w:space="0" w:color="000000"/>
              <w:bottom w:val="single" w:sz="8" w:space="0" w:color="000000"/>
              <w:right w:val="single" w:sz="8" w:space="0" w:color="000000"/>
            </w:tcBorders>
          </w:tcPr>
          <w:p w14:paraId="1D4A9D19" w14:textId="77777777" w:rsidR="00207927" w:rsidRPr="00207927" w:rsidRDefault="00207927" w:rsidP="00BB5FD1">
            <w:pPr>
              <w:kinsoku w:val="0"/>
              <w:overflowPunct w:val="0"/>
              <w:autoSpaceDE w:val="0"/>
              <w:autoSpaceDN w:val="0"/>
              <w:adjustRightInd w:val="0"/>
              <w:spacing w:after="0" w:line="193" w:lineRule="exact"/>
              <w:ind w:left="115" w:right="64"/>
              <w:jc w:val="center"/>
              <w:rPr>
                <w:rFonts w:ascii="Arial" w:hAnsi="Arial" w:cs="Arial"/>
                <w:spacing w:val="-2"/>
                <w:sz w:val="18"/>
                <w:szCs w:val="18"/>
              </w:rPr>
            </w:pPr>
            <w:r w:rsidRPr="00207927">
              <w:rPr>
                <w:rFonts w:ascii="Arial" w:hAnsi="Arial" w:cs="Arial"/>
                <w:spacing w:val="-2"/>
                <w:sz w:val="18"/>
                <w:szCs w:val="18"/>
              </w:rPr>
              <w:t>1,373</w:t>
            </w:r>
          </w:p>
        </w:tc>
        <w:tc>
          <w:tcPr>
            <w:tcW w:w="1105" w:type="dxa"/>
            <w:tcBorders>
              <w:top w:val="single" w:sz="8" w:space="0" w:color="000000"/>
              <w:left w:val="single" w:sz="8" w:space="0" w:color="000000"/>
              <w:bottom w:val="single" w:sz="8" w:space="0" w:color="000000"/>
              <w:right w:val="single" w:sz="8" w:space="0" w:color="000000"/>
            </w:tcBorders>
          </w:tcPr>
          <w:p w14:paraId="52797D35" w14:textId="77777777" w:rsidR="00207927" w:rsidRPr="00207927" w:rsidRDefault="00207927" w:rsidP="00BB5FD1">
            <w:pPr>
              <w:kinsoku w:val="0"/>
              <w:overflowPunct w:val="0"/>
              <w:autoSpaceDE w:val="0"/>
              <w:autoSpaceDN w:val="0"/>
              <w:adjustRightInd w:val="0"/>
              <w:spacing w:after="0" w:line="193" w:lineRule="exact"/>
              <w:ind w:left="91" w:right="49"/>
              <w:jc w:val="center"/>
              <w:rPr>
                <w:rFonts w:ascii="Arial" w:hAnsi="Arial" w:cs="Arial"/>
                <w:sz w:val="18"/>
                <w:szCs w:val="18"/>
              </w:rPr>
            </w:pPr>
            <w:r w:rsidRPr="00207927">
              <w:rPr>
                <w:rFonts w:ascii="Arial" w:hAnsi="Arial" w:cs="Arial"/>
                <w:sz w:val="18"/>
                <w:szCs w:val="18"/>
              </w:rPr>
              <w:t>$</w:t>
            </w:r>
            <w:r w:rsidRPr="00207927">
              <w:rPr>
                <w:rFonts w:ascii="Arial" w:hAnsi="Arial" w:cs="Arial"/>
                <w:spacing w:val="80"/>
                <w:sz w:val="18"/>
                <w:szCs w:val="18"/>
              </w:rPr>
              <w:t xml:space="preserve">  </w:t>
            </w:r>
            <w:r w:rsidRPr="00207927">
              <w:rPr>
                <w:rFonts w:ascii="Arial" w:hAnsi="Arial" w:cs="Arial"/>
                <w:sz w:val="18"/>
                <w:szCs w:val="18"/>
              </w:rPr>
              <w:t>74.75</w:t>
            </w:r>
          </w:p>
        </w:tc>
        <w:tc>
          <w:tcPr>
            <w:tcW w:w="1499" w:type="dxa"/>
            <w:tcBorders>
              <w:top w:val="single" w:sz="8" w:space="0" w:color="000000"/>
              <w:left w:val="single" w:sz="8" w:space="0" w:color="000000"/>
              <w:bottom w:val="single" w:sz="8" w:space="0" w:color="000000"/>
              <w:right w:val="single" w:sz="8" w:space="0" w:color="000000"/>
            </w:tcBorders>
          </w:tcPr>
          <w:p w14:paraId="19C52BC7" w14:textId="77777777" w:rsidR="00207927" w:rsidRPr="00207927" w:rsidRDefault="00207927" w:rsidP="00BB5FD1">
            <w:pPr>
              <w:kinsoku w:val="0"/>
              <w:overflowPunct w:val="0"/>
              <w:autoSpaceDE w:val="0"/>
              <w:autoSpaceDN w:val="0"/>
              <w:adjustRightInd w:val="0"/>
              <w:spacing w:after="0" w:line="193" w:lineRule="exact"/>
              <w:ind w:right="71"/>
              <w:jc w:val="right"/>
              <w:rPr>
                <w:rFonts w:ascii="Arial" w:hAnsi="Arial" w:cs="Arial"/>
                <w:sz w:val="18"/>
                <w:szCs w:val="18"/>
              </w:rPr>
            </w:pPr>
            <w:r w:rsidRPr="00207927">
              <w:rPr>
                <w:rFonts w:ascii="Arial" w:hAnsi="Arial" w:cs="Arial"/>
                <w:sz w:val="18"/>
                <w:szCs w:val="18"/>
              </w:rPr>
              <w:t>$</w:t>
            </w:r>
            <w:r w:rsidRPr="00207927">
              <w:rPr>
                <w:rFonts w:ascii="Arial" w:hAnsi="Arial" w:cs="Arial"/>
                <w:spacing w:val="80"/>
                <w:sz w:val="18"/>
                <w:szCs w:val="18"/>
              </w:rPr>
              <w:t xml:space="preserve">  </w:t>
            </w:r>
            <w:r w:rsidRPr="00207927">
              <w:rPr>
                <w:rFonts w:ascii="Arial" w:hAnsi="Arial" w:cs="Arial"/>
                <w:sz w:val="18"/>
                <w:szCs w:val="18"/>
              </w:rPr>
              <w:t>102,631.75</w:t>
            </w:r>
          </w:p>
        </w:tc>
      </w:tr>
      <w:tr w:rsidR="00207927" w:rsidRPr="00207927" w14:paraId="3C95B05E" w14:textId="77777777" w:rsidTr="00BB5FD1">
        <w:tblPrEx>
          <w:tblCellMar>
            <w:top w:w="0" w:type="dxa"/>
            <w:left w:w="0" w:type="dxa"/>
            <w:bottom w:w="0" w:type="dxa"/>
            <w:right w:w="0" w:type="dxa"/>
          </w:tblCellMar>
        </w:tblPrEx>
        <w:trPr>
          <w:trHeight w:val="212"/>
        </w:trPr>
        <w:tc>
          <w:tcPr>
            <w:tcW w:w="1073" w:type="dxa"/>
            <w:tcBorders>
              <w:top w:val="single" w:sz="8" w:space="0" w:color="000000"/>
              <w:left w:val="single" w:sz="8" w:space="0" w:color="000000"/>
              <w:bottom w:val="single" w:sz="8" w:space="0" w:color="000000"/>
              <w:right w:val="single" w:sz="8" w:space="0" w:color="000000"/>
            </w:tcBorders>
          </w:tcPr>
          <w:p w14:paraId="2E8041DB" w14:textId="77777777" w:rsidR="00207927" w:rsidRPr="00207927" w:rsidRDefault="00207927" w:rsidP="00BB5FD1">
            <w:pPr>
              <w:kinsoku w:val="0"/>
              <w:overflowPunct w:val="0"/>
              <w:autoSpaceDE w:val="0"/>
              <w:autoSpaceDN w:val="0"/>
              <w:adjustRightInd w:val="0"/>
              <w:spacing w:after="0" w:line="193" w:lineRule="exact"/>
              <w:ind w:left="166" w:right="111"/>
              <w:jc w:val="center"/>
              <w:rPr>
                <w:rFonts w:ascii="Arial" w:hAnsi="Arial" w:cs="Arial"/>
                <w:spacing w:val="-2"/>
                <w:sz w:val="18"/>
                <w:szCs w:val="18"/>
              </w:rPr>
            </w:pPr>
            <w:r w:rsidRPr="00207927">
              <w:rPr>
                <w:rFonts w:ascii="Arial" w:hAnsi="Arial" w:cs="Arial"/>
                <w:spacing w:val="-2"/>
                <w:sz w:val="18"/>
                <w:szCs w:val="18"/>
              </w:rPr>
              <w:t>2573.501</w:t>
            </w:r>
          </w:p>
        </w:tc>
        <w:tc>
          <w:tcPr>
            <w:tcW w:w="3755" w:type="dxa"/>
            <w:tcBorders>
              <w:top w:val="single" w:sz="8" w:space="0" w:color="000000"/>
              <w:left w:val="single" w:sz="8" w:space="0" w:color="000000"/>
              <w:bottom w:val="single" w:sz="8" w:space="0" w:color="000000"/>
              <w:right w:val="single" w:sz="8" w:space="0" w:color="000000"/>
            </w:tcBorders>
          </w:tcPr>
          <w:p w14:paraId="096B3991" w14:textId="77777777" w:rsidR="00207927" w:rsidRPr="00207927" w:rsidRDefault="00207927" w:rsidP="00BB5FD1">
            <w:pPr>
              <w:kinsoku w:val="0"/>
              <w:overflowPunct w:val="0"/>
              <w:autoSpaceDE w:val="0"/>
              <w:autoSpaceDN w:val="0"/>
              <w:adjustRightInd w:val="0"/>
              <w:spacing w:after="0" w:line="193" w:lineRule="exact"/>
              <w:ind w:left="45"/>
              <w:rPr>
                <w:rFonts w:ascii="Arial" w:hAnsi="Arial" w:cs="Arial"/>
                <w:sz w:val="18"/>
                <w:szCs w:val="18"/>
              </w:rPr>
            </w:pPr>
            <w:r w:rsidRPr="00207927">
              <w:rPr>
                <w:rFonts w:ascii="Arial" w:hAnsi="Arial" w:cs="Arial"/>
                <w:sz w:val="18"/>
                <w:szCs w:val="18"/>
              </w:rPr>
              <w:t>CULVERT END CONTROLS</w:t>
            </w:r>
          </w:p>
        </w:tc>
        <w:tc>
          <w:tcPr>
            <w:tcW w:w="946" w:type="dxa"/>
            <w:tcBorders>
              <w:top w:val="single" w:sz="8" w:space="0" w:color="000000"/>
              <w:left w:val="single" w:sz="8" w:space="0" w:color="000000"/>
              <w:bottom w:val="single" w:sz="8" w:space="0" w:color="000000"/>
              <w:right w:val="single" w:sz="8" w:space="0" w:color="000000"/>
            </w:tcBorders>
          </w:tcPr>
          <w:p w14:paraId="718C1C55" w14:textId="77777777" w:rsidR="00207927" w:rsidRPr="00207927" w:rsidRDefault="00207927" w:rsidP="00BB5FD1">
            <w:pPr>
              <w:kinsoku w:val="0"/>
              <w:overflowPunct w:val="0"/>
              <w:autoSpaceDE w:val="0"/>
              <w:autoSpaceDN w:val="0"/>
              <w:adjustRightInd w:val="0"/>
              <w:spacing w:after="0" w:line="193" w:lineRule="exact"/>
              <w:ind w:left="18" w:right="-44"/>
              <w:jc w:val="center"/>
              <w:rPr>
                <w:rFonts w:ascii="Arial" w:hAnsi="Arial" w:cs="Arial"/>
                <w:sz w:val="18"/>
                <w:szCs w:val="18"/>
              </w:rPr>
            </w:pPr>
            <w:r w:rsidRPr="00207927">
              <w:rPr>
                <w:rFonts w:ascii="Arial" w:hAnsi="Arial" w:cs="Arial"/>
                <w:sz w:val="18"/>
                <w:szCs w:val="18"/>
              </w:rPr>
              <w:t>LUMP</w:t>
            </w:r>
            <w:r w:rsidRPr="00207927">
              <w:rPr>
                <w:rFonts w:ascii="Arial" w:hAnsi="Arial" w:cs="Arial"/>
                <w:spacing w:val="-13"/>
                <w:sz w:val="18"/>
                <w:szCs w:val="18"/>
              </w:rPr>
              <w:t xml:space="preserve"> </w:t>
            </w:r>
            <w:r w:rsidRPr="00207927">
              <w:rPr>
                <w:rFonts w:ascii="Arial" w:hAnsi="Arial" w:cs="Arial"/>
                <w:sz w:val="18"/>
                <w:szCs w:val="18"/>
              </w:rPr>
              <w:t>SUM</w:t>
            </w:r>
          </w:p>
        </w:tc>
        <w:tc>
          <w:tcPr>
            <w:tcW w:w="963" w:type="dxa"/>
            <w:tcBorders>
              <w:top w:val="single" w:sz="8" w:space="0" w:color="000000"/>
              <w:left w:val="single" w:sz="8" w:space="0" w:color="000000"/>
              <w:bottom w:val="single" w:sz="8" w:space="0" w:color="000000"/>
              <w:right w:val="single" w:sz="8" w:space="0" w:color="000000"/>
            </w:tcBorders>
          </w:tcPr>
          <w:p w14:paraId="2727CC9C" w14:textId="77777777" w:rsidR="00207927" w:rsidRPr="00207927" w:rsidRDefault="00207927" w:rsidP="00BB5FD1">
            <w:pPr>
              <w:kinsoku w:val="0"/>
              <w:overflowPunct w:val="0"/>
              <w:autoSpaceDE w:val="0"/>
              <w:autoSpaceDN w:val="0"/>
              <w:adjustRightInd w:val="0"/>
              <w:spacing w:after="0" w:line="193" w:lineRule="exact"/>
              <w:ind w:left="52"/>
              <w:jc w:val="center"/>
              <w:rPr>
                <w:rFonts w:ascii="Arial" w:hAnsi="Arial" w:cs="Arial"/>
                <w:w w:val="99"/>
                <w:sz w:val="18"/>
                <w:szCs w:val="18"/>
              </w:rPr>
            </w:pPr>
            <w:r w:rsidRPr="00207927">
              <w:rPr>
                <w:rFonts w:ascii="Arial" w:hAnsi="Arial" w:cs="Arial"/>
                <w:w w:val="99"/>
                <w:sz w:val="18"/>
                <w:szCs w:val="18"/>
              </w:rPr>
              <w:t>1</w:t>
            </w:r>
          </w:p>
        </w:tc>
        <w:tc>
          <w:tcPr>
            <w:tcW w:w="963" w:type="dxa"/>
            <w:tcBorders>
              <w:top w:val="single" w:sz="8" w:space="0" w:color="000000"/>
              <w:left w:val="single" w:sz="8" w:space="0" w:color="000000"/>
              <w:bottom w:val="single" w:sz="8" w:space="0" w:color="000000"/>
              <w:right w:val="single" w:sz="8" w:space="0" w:color="000000"/>
            </w:tcBorders>
          </w:tcPr>
          <w:p w14:paraId="3CE14D85" w14:textId="77777777" w:rsidR="00207927" w:rsidRPr="00207927" w:rsidRDefault="00207927" w:rsidP="00BB5FD1">
            <w:pPr>
              <w:kinsoku w:val="0"/>
              <w:overflowPunct w:val="0"/>
              <w:autoSpaceDE w:val="0"/>
              <w:autoSpaceDN w:val="0"/>
              <w:adjustRightInd w:val="0"/>
              <w:spacing w:after="0" w:line="193" w:lineRule="exact"/>
              <w:ind w:left="51"/>
              <w:jc w:val="center"/>
              <w:rPr>
                <w:rFonts w:ascii="Arial" w:hAnsi="Arial" w:cs="Arial"/>
                <w:w w:val="99"/>
                <w:sz w:val="18"/>
                <w:szCs w:val="18"/>
              </w:rPr>
            </w:pPr>
            <w:r w:rsidRPr="00207927">
              <w:rPr>
                <w:rFonts w:ascii="Arial" w:hAnsi="Arial" w:cs="Arial"/>
                <w:w w:val="99"/>
                <w:sz w:val="18"/>
                <w:szCs w:val="18"/>
              </w:rPr>
              <w:t>0</w:t>
            </w:r>
          </w:p>
        </w:tc>
        <w:tc>
          <w:tcPr>
            <w:tcW w:w="964" w:type="dxa"/>
            <w:tcBorders>
              <w:top w:val="single" w:sz="8" w:space="0" w:color="000000"/>
              <w:left w:val="single" w:sz="8" w:space="0" w:color="000000"/>
              <w:bottom w:val="single" w:sz="8" w:space="0" w:color="000000"/>
              <w:right w:val="single" w:sz="8" w:space="0" w:color="000000"/>
            </w:tcBorders>
          </w:tcPr>
          <w:p w14:paraId="2A67C0C8" w14:textId="77777777" w:rsidR="00207927" w:rsidRPr="00207927" w:rsidRDefault="00207927" w:rsidP="00BB5FD1">
            <w:pPr>
              <w:kinsoku w:val="0"/>
              <w:overflowPunct w:val="0"/>
              <w:autoSpaceDE w:val="0"/>
              <w:autoSpaceDN w:val="0"/>
              <w:adjustRightInd w:val="0"/>
              <w:spacing w:after="0" w:line="193" w:lineRule="exact"/>
              <w:ind w:left="50"/>
              <w:jc w:val="center"/>
              <w:rPr>
                <w:rFonts w:ascii="Arial" w:hAnsi="Arial" w:cs="Arial"/>
                <w:w w:val="99"/>
                <w:sz w:val="18"/>
                <w:szCs w:val="18"/>
              </w:rPr>
            </w:pPr>
            <w:r w:rsidRPr="00207927">
              <w:rPr>
                <w:rFonts w:ascii="Arial" w:hAnsi="Arial" w:cs="Arial"/>
                <w:w w:val="99"/>
                <w:sz w:val="18"/>
                <w:szCs w:val="18"/>
              </w:rPr>
              <w:t>1</w:t>
            </w:r>
          </w:p>
        </w:tc>
        <w:tc>
          <w:tcPr>
            <w:tcW w:w="1105" w:type="dxa"/>
            <w:tcBorders>
              <w:top w:val="single" w:sz="8" w:space="0" w:color="000000"/>
              <w:left w:val="single" w:sz="8" w:space="0" w:color="000000"/>
              <w:bottom w:val="single" w:sz="8" w:space="0" w:color="000000"/>
              <w:right w:val="single" w:sz="8" w:space="0" w:color="000000"/>
            </w:tcBorders>
          </w:tcPr>
          <w:p w14:paraId="695B8DD9" w14:textId="77777777" w:rsidR="00207927" w:rsidRPr="00207927" w:rsidRDefault="00207927" w:rsidP="00BB5FD1">
            <w:pPr>
              <w:kinsoku w:val="0"/>
              <w:overflowPunct w:val="0"/>
              <w:autoSpaceDE w:val="0"/>
              <w:autoSpaceDN w:val="0"/>
              <w:adjustRightInd w:val="0"/>
              <w:spacing w:after="0" w:line="193" w:lineRule="exact"/>
              <w:ind w:left="91" w:right="49"/>
              <w:jc w:val="center"/>
              <w:rPr>
                <w:rFonts w:ascii="Arial" w:hAnsi="Arial" w:cs="Arial"/>
                <w:sz w:val="18"/>
                <w:szCs w:val="18"/>
              </w:rPr>
            </w:pPr>
            <w:r w:rsidRPr="00207927">
              <w:rPr>
                <w:rFonts w:ascii="Arial" w:hAnsi="Arial" w:cs="Arial"/>
                <w:sz w:val="18"/>
                <w:szCs w:val="18"/>
              </w:rPr>
              <w:t>$</w:t>
            </w:r>
            <w:r w:rsidRPr="00207927">
              <w:rPr>
                <w:rFonts w:ascii="Arial" w:hAnsi="Arial" w:cs="Arial"/>
                <w:spacing w:val="40"/>
                <w:sz w:val="18"/>
                <w:szCs w:val="18"/>
              </w:rPr>
              <w:t xml:space="preserve">  </w:t>
            </w:r>
            <w:r w:rsidRPr="00207927">
              <w:rPr>
                <w:rFonts w:ascii="Arial" w:hAnsi="Arial" w:cs="Arial"/>
                <w:sz w:val="18"/>
                <w:szCs w:val="18"/>
              </w:rPr>
              <w:t>500.00</w:t>
            </w:r>
          </w:p>
        </w:tc>
        <w:tc>
          <w:tcPr>
            <w:tcW w:w="1499" w:type="dxa"/>
            <w:tcBorders>
              <w:top w:val="single" w:sz="8" w:space="0" w:color="000000"/>
              <w:left w:val="single" w:sz="8" w:space="0" w:color="000000"/>
              <w:bottom w:val="single" w:sz="8" w:space="0" w:color="000000"/>
              <w:right w:val="single" w:sz="8" w:space="0" w:color="000000"/>
            </w:tcBorders>
          </w:tcPr>
          <w:p w14:paraId="785DABD3" w14:textId="77777777" w:rsidR="00207927" w:rsidRPr="00207927" w:rsidRDefault="00207927" w:rsidP="00BB5FD1">
            <w:pPr>
              <w:kinsoku w:val="0"/>
              <w:overflowPunct w:val="0"/>
              <w:autoSpaceDE w:val="0"/>
              <w:autoSpaceDN w:val="0"/>
              <w:adjustRightInd w:val="0"/>
              <w:spacing w:after="0" w:line="193" w:lineRule="exact"/>
              <w:ind w:right="70"/>
              <w:jc w:val="right"/>
              <w:rPr>
                <w:rFonts w:ascii="Arial" w:hAnsi="Arial" w:cs="Arial"/>
                <w:sz w:val="18"/>
                <w:szCs w:val="18"/>
              </w:rPr>
            </w:pPr>
            <w:r w:rsidRPr="00207927">
              <w:rPr>
                <w:rFonts w:ascii="Arial" w:hAnsi="Arial" w:cs="Arial"/>
                <w:sz w:val="18"/>
                <w:szCs w:val="18"/>
              </w:rPr>
              <w:t>$</w:t>
            </w:r>
            <w:r w:rsidRPr="00207927">
              <w:rPr>
                <w:rFonts w:ascii="Arial" w:hAnsi="Arial" w:cs="Arial"/>
                <w:spacing w:val="80"/>
                <w:w w:val="150"/>
                <w:sz w:val="18"/>
                <w:szCs w:val="18"/>
              </w:rPr>
              <w:t xml:space="preserve">   </w:t>
            </w:r>
            <w:r w:rsidRPr="00207927">
              <w:rPr>
                <w:rFonts w:ascii="Arial" w:hAnsi="Arial" w:cs="Arial"/>
                <w:sz w:val="18"/>
                <w:szCs w:val="18"/>
              </w:rPr>
              <w:t>500.00</w:t>
            </w:r>
          </w:p>
        </w:tc>
      </w:tr>
      <w:tr w:rsidR="00207927" w:rsidRPr="00207927" w14:paraId="5D7030D5" w14:textId="77777777" w:rsidTr="00BB5FD1">
        <w:tblPrEx>
          <w:tblCellMar>
            <w:top w:w="0" w:type="dxa"/>
            <w:left w:w="0" w:type="dxa"/>
            <w:bottom w:w="0" w:type="dxa"/>
            <w:right w:w="0" w:type="dxa"/>
          </w:tblCellMar>
        </w:tblPrEx>
        <w:trPr>
          <w:trHeight w:val="212"/>
        </w:trPr>
        <w:tc>
          <w:tcPr>
            <w:tcW w:w="1073" w:type="dxa"/>
            <w:tcBorders>
              <w:top w:val="single" w:sz="8" w:space="0" w:color="000000"/>
              <w:left w:val="single" w:sz="8" w:space="0" w:color="000000"/>
              <w:bottom w:val="single" w:sz="8" w:space="0" w:color="000000"/>
              <w:right w:val="single" w:sz="8" w:space="0" w:color="000000"/>
            </w:tcBorders>
          </w:tcPr>
          <w:p w14:paraId="559BE395" w14:textId="77777777" w:rsidR="00207927" w:rsidRPr="00207927" w:rsidRDefault="00207927" w:rsidP="00BB5FD1">
            <w:pPr>
              <w:kinsoku w:val="0"/>
              <w:overflowPunct w:val="0"/>
              <w:autoSpaceDE w:val="0"/>
              <w:autoSpaceDN w:val="0"/>
              <w:adjustRightInd w:val="0"/>
              <w:spacing w:after="0" w:line="193" w:lineRule="exact"/>
              <w:ind w:left="166" w:right="111"/>
              <w:jc w:val="center"/>
              <w:rPr>
                <w:rFonts w:ascii="Arial" w:hAnsi="Arial" w:cs="Arial"/>
                <w:spacing w:val="-2"/>
                <w:sz w:val="18"/>
                <w:szCs w:val="18"/>
              </w:rPr>
            </w:pPr>
            <w:r w:rsidRPr="00207927">
              <w:rPr>
                <w:rFonts w:ascii="Arial" w:hAnsi="Arial" w:cs="Arial"/>
                <w:spacing w:val="-2"/>
                <w:sz w:val="18"/>
                <w:szCs w:val="18"/>
              </w:rPr>
              <w:t>2573.501</w:t>
            </w:r>
          </w:p>
        </w:tc>
        <w:tc>
          <w:tcPr>
            <w:tcW w:w="3755" w:type="dxa"/>
            <w:tcBorders>
              <w:top w:val="single" w:sz="8" w:space="0" w:color="000000"/>
              <w:left w:val="single" w:sz="8" w:space="0" w:color="000000"/>
              <w:bottom w:val="single" w:sz="8" w:space="0" w:color="000000"/>
              <w:right w:val="single" w:sz="8" w:space="0" w:color="000000"/>
            </w:tcBorders>
          </w:tcPr>
          <w:p w14:paraId="5876B860" w14:textId="77777777" w:rsidR="00207927" w:rsidRPr="00207927" w:rsidRDefault="00207927" w:rsidP="00BB5FD1">
            <w:pPr>
              <w:kinsoku w:val="0"/>
              <w:overflowPunct w:val="0"/>
              <w:autoSpaceDE w:val="0"/>
              <w:autoSpaceDN w:val="0"/>
              <w:adjustRightInd w:val="0"/>
              <w:spacing w:after="0" w:line="193" w:lineRule="exact"/>
              <w:ind w:left="45"/>
              <w:rPr>
                <w:rFonts w:ascii="Arial" w:hAnsi="Arial" w:cs="Arial"/>
                <w:sz w:val="18"/>
                <w:szCs w:val="18"/>
              </w:rPr>
            </w:pPr>
            <w:r w:rsidRPr="00207927">
              <w:rPr>
                <w:rFonts w:ascii="Arial" w:hAnsi="Arial" w:cs="Arial"/>
                <w:sz w:val="18"/>
                <w:szCs w:val="18"/>
              </w:rPr>
              <w:t>STABILIZED CONSTRUCTION EXIT</w:t>
            </w:r>
          </w:p>
        </w:tc>
        <w:tc>
          <w:tcPr>
            <w:tcW w:w="946" w:type="dxa"/>
            <w:tcBorders>
              <w:top w:val="single" w:sz="8" w:space="0" w:color="000000"/>
              <w:left w:val="single" w:sz="8" w:space="0" w:color="000000"/>
              <w:bottom w:val="single" w:sz="8" w:space="0" w:color="000000"/>
              <w:right w:val="single" w:sz="8" w:space="0" w:color="000000"/>
            </w:tcBorders>
          </w:tcPr>
          <w:p w14:paraId="5D8C0E45" w14:textId="77777777" w:rsidR="00207927" w:rsidRPr="00207927" w:rsidRDefault="00207927" w:rsidP="00BB5FD1">
            <w:pPr>
              <w:kinsoku w:val="0"/>
              <w:overflowPunct w:val="0"/>
              <w:autoSpaceDE w:val="0"/>
              <w:autoSpaceDN w:val="0"/>
              <w:adjustRightInd w:val="0"/>
              <w:spacing w:after="0" w:line="193" w:lineRule="exact"/>
              <w:ind w:left="18" w:right="-44"/>
              <w:jc w:val="center"/>
              <w:rPr>
                <w:rFonts w:ascii="Arial" w:hAnsi="Arial" w:cs="Arial"/>
                <w:sz w:val="18"/>
                <w:szCs w:val="18"/>
              </w:rPr>
            </w:pPr>
            <w:r w:rsidRPr="00207927">
              <w:rPr>
                <w:rFonts w:ascii="Arial" w:hAnsi="Arial" w:cs="Arial"/>
                <w:sz w:val="18"/>
                <w:szCs w:val="18"/>
              </w:rPr>
              <w:t>LUMP</w:t>
            </w:r>
            <w:r w:rsidRPr="00207927">
              <w:rPr>
                <w:rFonts w:ascii="Arial" w:hAnsi="Arial" w:cs="Arial"/>
                <w:spacing w:val="-13"/>
                <w:sz w:val="18"/>
                <w:szCs w:val="18"/>
              </w:rPr>
              <w:t xml:space="preserve"> </w:t>
            </w:r>
            <w:r w:rsidRPr="00207927">
              <w:rPr>
                <w:rFonts w:ascii="Arial" w:hAnsi="Arial" w:cs="Arial"/>
                <w:sz w:val="18"/>
                <w:szCs w:val="18"/>
              </w:rPr>
              <w:t>SUM</w:t>
            </w:r>
          </w:p>
        </w:tc>
        <w:tc>
          <w:tcPr>
            <w:tcW w:w="963" w:type="dxa"/>
            <w:tcBorders>
              <w:top w:val="single" w:sz="8" w:space="0" w:color="000000"/>
              <w:left w:val="single" w:sz="8" w:space="0" w:color="000000"/>
              <w:bottom w:val="single" w:sz="8" w:space="0" w:color="000000"/>
              <w:right w:val="single" w:sz="8" w:space="0" w:color="000000"/>
            </w:tcBorders>
          </w:tcPr>
          <w:p w14:paraId="610C4D46" w14:textId="77777777" w:rsidR="00207927" w:rsidRPr="00207927" w:rsidRDefault="00207927" w:rsidP="00BB5FD1">
            <w:pPr>
              <w:kinsoku w:val="0"/>
              <w:overflowPunct w:val="0"/>
              <w:autoSpaceDE w:val="0"/>
              <w:autoSpaceDN w:val="0"/>
              <w:adjustRightInd w:val="0"/>
              <w:spacing w:after="0" w:line="193" w:lineRule="exact"/>
              <w:ind w:left="52"/>
              <w:jc w:val="center"/>
              <w:rPr>
                <w:rFonts w:ascii="Arial" w:hAnsi="Arial" w:cs="Arial"/>
                <w:w w:val="99"/>
                <w:sz w:val="18"/>
                <w:szCs w:val="18"/>
              </w:rPr>
            </w:pPr>
            <w:r w:rsidRPr="00207927">
              <w:rPr>
                <w:rFonts w:ascii="Arial" w:hAnsi="Arial" w:cs="Arial"/>
                <w:w w:val="99"/>
                <w:sz w:val="18"/>
                <w:szCs w:val="18"/>
              </w:rPr>
              <w:t>1</w:t>
            </w:r>
          </w:p>
        </w:tc>
        <w:tc>
          <w:tcPr>
            <w:tcW w:w="963" w:type="dxa"/>
            <w:tcBorders>
              <w:top w:val="single" w:sz="8" w:space="0" w:color="000000"/>
              <w:left w:val="single" w:sz="8" w:space="0" w:color="000000"/>
              <w:bottom w:val="single" w:sz="8" w:space="0" w:color="000000"/>
              <w:right w:val="single" w:sz="8" w:space="0" w:color="000000"/>
            </w:tcBorders>
          </w:tcPr>
          <w:p w14:paraId="2FFD58F6" w14:textId="77777777" w:rsidR="00207927" w:rsidRPr="00207927" w:rsidRDefault="00207927" w:rsidP="00BB5FD1">
            <w:pPr>
              <w:kinsoku w:val="0"/>
              <w:overflowPunct w:val="0"/>
              <w:autoSpaceDE w:val="0"/>
              <w:autoSpaceDN w:val="0"/>
              <w:adjustRightInd w:val="0"/>
              <w:spacing w:after="0" w:line="193" w:lineRule="exact"/>
              <w:ind w:left="51"/>
              <w:jc w:val="center"/>
              <w:rPr>
                <w:rFonts w:ascii="Arial" w:hAnsi="Arial" w:cs="Arial"/>
                <w:w w:val="99"/>
                <w:sz w:val="18"/>
                <w:szCs w:val="18"/>
              </w:rPr>
            </w:pPr>
            <w:r w:rsidRPr="00207927">
              <w:rPr>
                <w:rFonts w:ascii="Arial" w:hAnsi="Arial" w:cs="Arial"/>
                <w:w w:val="99"/>
                <w:sz w:val="18"/>
                <w:szCs w:val="18"/>
              </w:rPr>
              <w:t>0</w:t>
            </w:r>
          </w:p>
        </w:tc>
        <w:tc>
          <w:tcPr>
            <w:tcW w:w="964" w:type="dxa"/>
            <w:tcBorders>
              <w:top w:val="single" w:sz="8" w:space="0" w:color="000000"/>
              <w:left w:val="single" w:sz="8" w:space="0" w:color="000000"/>
              <w:bottom w:val="single" w:sz="8" w:space="0" w:color="000000"/>
              <w:right w:val="single" w:sz="8" w:space="0" w:color="000000"/>
            </w:tcBorders>
          </w:tcPr>
          <w:p w14:paraId="254AA9BD" w14:textId="77777777" w:rsidR="00207927" w:rsidRPr="00207927" w:rsidRDefault="00207927" w:rsidP="00BB5FD1">
            <w:pPr>
              <w:kinsoku w:val="0"/>
              <w:overflowPunct w:val="0"/>
              <w:autoSpaceDE w:val="0"/>
              <w:autoSpaceDN w:val="0"/>
              <w:adjustRightInd w:val="0"/>
              <w:spacing w:after="0" w:line="193" w:lineRule="exact"/>
              <w:ind w:left="50"/>
              <w:jc w:val="center"/>
              <w:rPr>
                <w:rFonts w:ascii="Arial" w:hAnsi="Arial" w:cs="Arial"/>
                <w:w w:val="99"/>
                <w:sz w:val="18"/>
                <w:szCs w:val="18"/>
              </w:rPr>
            </w:pPr>
            <w:r w:rsidRPr="00207927">
              <w:rPr>
                <w:rFonts w:ascii="Arial" w:hAnsi="Arial" w:cs="Arial"/>
                <w:w w:val="99"/>
                <w:sz w:val="18"/>
                <w:szCs w:val="18"/>
              </w:rPr>
              <w:t>1</w:t>
            </w:r>
          </w:p>
        </w:tc>
        <w:tc>
          <w:tcPr>
            <w:tcW w:w="1105" w:type="dxa"/>
            <w:tcBorders>
              <w:top w:val="single" w:sz="8" w:space="0" w:color="000000"/>
              <w:left w:val="single" w:sz="8" w:space="0" w:color="000000"/>
              <w:bottom w:val="single" w:sz="8" w:space="0" w:color="000000"/>
              <w:right w:val="single" w:sz="8" w:space="0" w:color="000000"/>
            </w:tcBorders>
          </w:tcPr>
          <w:p w14:paraId="3C5E7F5E" w14:textId="77777777" w:rsidR="00207927" w:rsidRPr="00207927" w:rsidRDefault="00207927" w:rsidP="00BB5FD1">
            <w:pPr>
              <w:kinsoku w:val="0"/>
              <w:overflowPunct w:val="0"/>
              <w:autoSpaceDE w:val="0"/>
              <w:autoSpaceDN w:val="0"/>
              <w:adjustRightInd w:val="0"/>
              <w:spacing w:after="0" w:line="193" w:lineRule="exact"/>
              <w:ind w:left="91" w:right="49"/>
              <w:jc w:val="center"/>
              <w:rPr>
                <w:rFonts w:ascii="Arial" w:hAnsi="Arial" w:cs="Arial"/>
                <w:sz w:val="18"/>
                <w:szCs w:val="18"/>
              </w:rPr>
            </w:pPr>
            <w:r w:rsidRPr="00207927">
              <w:rPr>
                <w:rFonts w:ascii="Arial" w:hAnsi="Arial" w:cs="Arial"/>
                <w:sz w:val="18"/>
                <w:szCs w:val="18"/>
              </w:rPr>
              <w:t>$</w:t>
            </w:r>
            <w:r w:rsidRPr="00207927">
              <w:rPr>
                <w:rFonts w:ascii="Arial" w:hAnsi="Arial" w:cs="Arial"/>
                <w:spacing w:val="40"/>
                <w:sz w:val="18"/>
                <w:szCs w:val="18"/>
              </w:rPr>
              <w:t xml:space="preserve"> </w:t>
            </w:r>
            <w:r w:rsidRPr="00207927">
              <w:rPr>
                <w:rFonts w:ascii="Arial" w:hAnsi="Arial" w:cs="Arial"/>
                <w:sz w:val="18"/>
                <w:szCs w:val="18"/>
              </w:rPr>
              <w:t>5,000.00</w:t>
            </w:r>
          </w:p>
        </w:tc>
        <w:tc>
          <w:tcPr>
            <w:tcW w:w="1499" w:type="dxa"/>
            <w:tcBorders>
              <w:top w:val="single" w:sz="8" w:space="0" w:color="000000"/>
              <w:left w:val="single" w:sz="8" w:space="0" w:color="000000"/>
              <w:bottom w:val="single" w:sz="8" w:space="0" w:color="000000"/>
              <w:right w:val="single" w:sz="8" w:space="0" w:color="000000"/>
            </w:tcBorders>
          </w:tcPr>
          <w:p w14:paraId="10490C79" w14:textId="77777777" w:rsidR="00207927" w:rsidRPr="00207927" w:rsidRDefault="00207927" w:rsidP="00BB5FD1">
            <w:pPr>
              <w:kinsoku w:val="0"/>
              <w:overflowPunct w:val="0"/>
              <w:autoSpaceDE w:val="0"/>
              <w:autoSpaceDN w:val="0"/>
              <w:adjustRightInd w:val="0"/>
              <w:spacing w:after="0" w:line="193" w:lineRule="exact"/>
              <w:ind w:right="71"/>
              <w:jc w:val="right"/>
              <w:rPr>
                <w:rFonts w:ascii="Arial" w:hAnsi="Arial" w:cs="Arial"/>
                <w:sz w:val="18"/>
                <w:szCs w:val="18"/>
              </w:rPr>
            </w:pPr>
            <w:r w:rsidRPr="00207927">
              <w:rPr>
                <w:rFonts w:ascii="Arial" w:hAnsi="Arial" w:cs="Arial"/>
                <w:sz w:val="18"/>
                <w:szCs w:val="18"/>
              </w:rPr>
              <w:t>$</w:t>
            </w:r>
            <w:r w:rsidRPr="00207927">
              <w:rPr>
                <w:rFonts w:ascii="Arial" w:hAnsi="Arial" w:cs="Arial"/>
                <w:spacing w:val="80"/>
                <w:sz w:val="18"/>
                <w:szCs w:val="18"/>
              </w:rPr>
              <w:t xml:space="preserve">   </w:t>
            </w:r>
            <w:r w:rsidRPr="00207927">
              <w:rPr>
                <w:rFonts w:ascii="Arial" w:hAnsi="Arial" w:cs="Arial"/>
                <w:sz w:val="18"/>
                <w:szCs w:val="18"/>
              </w:rPr>
              <w:t>5,000.00</w:t>
            </w:r>
          </w:p>
        </w:tc>
      </w:tr>
      <w:tr w:rsidR="00207927" w:rsidRPr="00207927" w14:paraId="3666FC13" w14:textId="77777777" w:rsidTr="00BB5FD1">
        <w:tblPrEx>
          <w:tblCellMar>
            <w:top w:w="0" w:type="dxa"/>
            <w:left w:w="0" w:type="dxa"/>
            <w:bottom w:w="0" w:type="dxa"/>
            <w:right w:w="0" w:type="dxa"/>
          </w:tblCellMar>
        </w:tblPrEx>
        <w:trPr>
          <w:trHeight w:val="212"/>
        </w:trPr>
        <w:tc>
          <w:tcPr>
            <w:tcW w:w="1073" w:type="dxa"/>
            <w:tcBorders>
              <w:top w:val="single" w:sz="8" w:space="0" w:color="000000"/>
              <w:left w:val="single" w:sz="8" w:space="0" w:color="000000"/>
              <w:bottom w:val="single" w:sz="8" w:space="0" w:color="000000"/>
              <w:right w:val="single" w:sz="8" w:space="0" w:color="000000"/>
            </w:tcBorders>
          </w:tcPr>
          <w:p w14:paraId="340E4208" w14:textId="77777777" w:rsidR="00207927" w:rsidRPr="00207927" w:rsidRDefault="00207927" w:rsidP="00BB5FD1">
            <w:pPr>
              <w:kinsoku w:val="0"/>
              <w:overflowPunct w:val="0"/>
              <w:autoSpaceDE w:val="0"/>
              <w:autoSpaceDN w:val="0"/>
              <w:adjustRightInd w:val="0"/>
              <w:spacing w:after="0" w:line="193" w:lineRule="exact"/>
              <w:ind w:left="166" w:right="111"/>
              <w:jc w:val="center"/>
              <w:rPr>
                <w:rFonts w:ascii="Arial" w:hAnsi="Arial" w:cs="Arial"/>
                <w:spacing w:val="-2"/>
                <w:sz w:val="18"/>
                <w:szCs w:val="18"/>
              </w:rPr>
            </w:pPr>
            <w:r w:rsidRPr="00207927">
              <w:rPr>
                <w:rFonts w:ascii="Arial" w:hAnsi="Arial" w:cs="Arial"/>
                <w:spacing w:val="-2"/>
                <w:sz w:val="18"/>
                <w:szCs w:val="18"/>
              </w:rPr>
              <w:t>2573.503</w:t>
            </w:r>
          </w:p>
        </w:tc>
        <w:tc>
          <w:tcPr>
            <w:tcW w:w="3755" w:type="dxa"/>
            <w:tcBorders>
              <w:top w:val="single" w:sz="8" w:space="0" w:color="000000"/>
              <w:left w:val="single" w:sz="8" w:space="0" w:color="000000"/>
              <w:bottom w:val="single" w:sz="8" w:space="0" w:color="000000"/>
              <w:right w:val="single" w:sz="8" w:space="0" w:color="000000"/>
            </w:tcBorders>
          </w:tcPr>
          <w:p w14:paraId="220800E7" w14:textId="77777777" w:rsidR="00207927" w:rsidRPr="00207927" w:rsidRDefault="00207927" w:rsidP="00BB5FD1">
            <w:pPr>
              <w:kinsoku w:val="0"/>
              <w:overflowPunct w:val="0"/>
              <w:autoSpaceDE w:val="0"/>
              <w:autoSpaceDN w:val="0"/>
              <w:adjustRightInd w:val="0"/>
              <w:spacing w:after="0" w:line="193" w:lineRule="exact"/>
              <w:ind w:left="45"/>
              <w:rPr>
                <w:rFonts w:ascii="Arial" w:hAnsi="Arial" w:cs="Arial"/>
                <w:sz w:val="18"/>
                <w:szCs w:val="18"/>
              </w:rPr>
            </w:pPr>
            <w:r w:rsidRPr="00207927">
              <w:rPr>
                <w:rFonts w:ascii="Arial" w:hAnsi="Arial" w:cs="Arial"/>
                <w:sz w:val="18"/>
                <w:szCs w:val="18"/>
              </w:rPr>
              <w:t>SILT FENCE, TYPE MS</w:t>
            </w:r>
          </w:p>
        </w:tc>
        <w:tc>
          <w:tcPr>
            <w:tcW w:w="946" w:type="dxa"/>
            <w:tcBorders>
              <w:top w:val="single" w:sz="8" w:space="0" w:color="000000"/>
              <w:left w:val="single" w:sz="8" w:space="0" w:color="000000"/>
              <w:bottom w:val="single" w:sz="8" w:space="0" w:color="000000"/>
              <w:right w:val="single" w:sz="8" w:space="0" w:color="000000"/>
            </w:tcBorders>
          </w:tcPr>
          <w:p w14:paraId="28176926" w14:textId="77777777" w:rsidR="00207927" w:rsidRPr="00207927" w:rsidRDefault="00207927" w:rsidP="00BB5FD1">
            <w:pPr>
              <w:kinsoku w:val="0"/>
              <w:overflowPunct w:val="0"/>
              <w:autoSpaceDE w:val="0"/>
              <w:autoSpaceDN w:val="0"/>
              <w:adjustRightInd w:val="0"/>
              <w:spacing w:after="0" w:line="193" w:lineRule="exact"/>
              <w:ind w:left="189" w:right="134"/>
              <w:jc w:val="center"/>
              <w:rPr>
                <w:rFonts w:ascii="Arial" w:hAnsi="Arial" w:cs="Arial"/>
                <w:sz w:val="18"/>
                <w:szCs w:val="18"/>
              </w:rPr>
            </w:pPr>
            <w:r w:rsidRPr="00207927">
              <w:rPr>
                <w:rFonts w:ascii="Arial" w:hAnsi="Arial" w:cs="Arial"/>
                <w:sz w:val="18"/>
                <w:szCs w:val="18"/>
              </w:rPr>
              <w:t>LIN FT</w:t>
            </w:r>
          </w:p>
        </w:tc>
        <w:tc>
          <w:tcPr>
            <w:tcW w:w="963" w:type="dxa"/>
            <w:tcBorders>
              <w:top w:val="single" w:sz="8" w:space="0" w:color="000000"/>
              <w:left w:val="single" w:sz="8" w:space="0" w:color="000000"/>
              <w:bottom w:val="single" w:sz="8" w:space="0" w:color="000000"/>
              <w:right w:val="single" w:sz="8" w:space="0" w:color="000000"/>
            </w:tcBorders>
          </w:tcPr>
          <w:p w14:paraId="2529985E" w14:textId="77777777" w:rsidR="00207927" w:rsidRPr="00207927" w:rsidRDefault="00207927" w:rsidP="00BB5FD1">
            <w:pPr>
              <w:kinsoku w:val="0"/>
              <w:overflowPunct w:val="0"/>
              <w:autoSpaceDE w:val="0"/>
              <w:autoSpaceDN w:val="0"/>
              <w:adjustRightInd w:val="0"/>
              <w:spacing w:after="0" w:line="193" w:lineRule="exact"/>
              <w:ind w:left="54"/>
              <w:jc w:val="center"/>
              <w:rPr>
                <w:rFonts w:ascii="Arial" w:hAnsi="Arial" w:cs="Arial"/>
                <w:spacing w:val="-2"/>
                <w:sz w:val="18"/>
                <w:szCs w:val="18"/>
              </w:rPr>
            </w:pPr>
            <w:r w:rsidRPr="00207927">
              <w:rPr>
                <w:rFonts w:ascii="Arial" w:hAnsi="Arial" w:cs="Arial"/>
                <w:spacing w:val="-2"/>
                <w:sz w:val="18"/>
                <w:szCs w:val="18"/>
              </w:rPr>
              <w:t>2,865</w:t>
            </w:r>
          </w:p>
        </w:tc>
        <w:tc>
          <w:tcPr>
            <w:tcW w:w="963" w:type="dxa"/>
            <w:tcBorders>
              <w:top w:val="single" w:sz="8" w:space="0" w:color="000000"/>
              <w:left w:val="single" w:sz="8" w:space="0" w:color="000000"/>
              <w:bottom w:val="single" w:sz="8" w:space="0" w:color="000000"/>
              <w:right w:val="single" w:sz="8" w:space="0" w:color="000000"/>
            </w:tcBorders>
          </w:tcPr>
          <w:p w14:paraId="47C72584" w14:textId="77777777" w:rsidR="00207927" w:rsidRPr="00207927" w:rsidRDefault="00207927" w:rsidP="00BB5FD1">
            <w:pPr>
              <w:kinsoku w:val="0"/>
              <w:overflowPunct w:val="0"/>
              <w:autoSpaceDE w:val="0"/>
              <w:autoSpaceDN w:val="0"/>
              <w:adjustRightInd w:val="0"/>
              <w:spacing w:after="0" w:line="193" w:lineRule="exact"/>
              <w:ind w:left="346"/>
              <w:rPr>
                <w:rFonts w:ascii="Arial" w:hAnsi="Arial" w:cs="Arial"/>
                <w:spacing w:val="-4"/>
                <w:sz w:val="18"/>
                <w:szCs w:val="18"/>
              </w:rPr>
            </w:pPr>
            <w:r w:rsidRPr="00207927">
              <w:rPr>
                <w:rFonts w:ascii="Arial" w:hAnsi="Arial" w:cs="Arial"/>
                <w:spacing w:val="-4"/>
                <w:sz w:val="18"/>
                <w:szCs w:val="18"/>
              </w:rPr>
              <w:t>535</w:t>
            </w:r>
          </w:p>
        </w:tc>
        <w:tc>
          <w:tcPr>
            <w:tcW w:w="964" w:type="dxa"/>
            <w:tcBorders>
              <w:top w:val="single" w:sz="8" w:space="0" w:color="000000"/>
              <w:left w:val="single" w:sz="8" w:space="0" w:color="000000"/>
              <w:bottom w:val="single" w:sz="8" w:space="0" w:color="000000"/>
              <w:right w:val="single" w:sz="8" w:space="0" w:color="000000"/>
            </w:tcBorders>
          </w:tcPr>
          <w:p w14:paraId="3DF70ADA" w14:textId="77777777" w:rsidR="00207927" w:rsidRPr="00207927" w:rsidRDefault="00207927" w:rsidP="00BB5FD1">
            <w:pPr>
              <w:kinsoku w:val="0"/>
              <w:overflowPunct w:val="0"/>
              <w:autoSpaceDE w:val="0"/>
              <w:autoSpaceDN w:val="0"/>
              <w:adjustRightInd w:val="0"/>
              <w:spacing w:after="0" w:line="193" w:lineRule="exact"/>
              <w:ind w:left="115" w:right="64"/>
              <w:jc w:val="center"/>
              <w:rPr>
                <w:rFonts w:ascii="Arial" w:hAnsi="Arial" w:cs="Arial"/>
                <w:spacing w:val="-2"/>
                <w:sz w:val="18"/>
                <w:szCs w:val="18"/>
              </w:rPr>
            </w:pPr>
            <w:r w:rsidRPr="00207927">
              <w:rPr>
                <w:rFonts w:ascii="Arial" w:hAnsi="Arial" w:cs="Arial"/>
                <w:spacing w:val="-2"/>
                <w:sz w:val="18"/>
                <w:szCs w:val="18"/>
              </w:rPr>
              <w:t>3,400</w:t>
            </w:r>
          </w:p>
        </w:tc>
        <w:tc>
          <w:tcPr>
            <w:tcW w:w="1105" w:type="dxa"/>
            <w:tcBorders>
              <w:top w:val="single" w:sz="8" w:space="0" w:color="000000"/>
              <w:left w:val="single" w:sz="8" w:space="0" w:color="000000"/>
              <w:bottom w:val="single" w:sz="8" w:space="0" w:color="000000"/>
              <w:right w:val="single" w:sz="8" w:space="0" w:color="000000"/>
            </w:tcBorders>
          </w:tcPr>
          <w:p w14:paraId="49681520" w14:textId="77777777" w:rsidR="00207927" w:rsidRPr="00207927" w:rsidRDefault="00207927" w:rsidP="00BB5FD1">
            <w:pPr>
              <w:kinsoku w:val="0"/>
              <w:overflowPunct w:val="0"/>
              <w:autoSpaceDE w:val="0"/>
              <w:autoSpaceDN w:val="0"/>
              <w:adjustRightInd w:val="0"/>
              <w:spacing w:after="0" w:line="193" w:lineRule="exact"/>
              <w:ind w:left="91" w:right="49"/>
              <w:jc w:val="center"/>
              <w:rPr>
                <w:rFonts w:ascii="Arial" w:hAnsi="Arial" w:cs="Arial"/>
                <w:sz w:val="18"/>
                <w:szCs w:val="18"/>
              </w:rPr>
            </w:pPr>
            <w:r w:rsidRPr="00207927">
              <w:rPr>
                <w:rFonts w:ascii="Arial" w:hAnsi="Arial" w:cs="Arial"/>
                <w:sz w:val="18"/>
                <w:szCs w:val="18"/>
              </w:rPr>
              <w:t>$</w:t>
            </w:r>
            <w:r w:rsidRPr="00207927">
              <w:rPr>
                <w:rFonts w:ascii="Arial" w:hAnsi="Arial" w:cs="Arial"/>
                <w:spacing w:val="80"/>
                <w:w w:val="150"/>
                <w:sz w:val="18"/>
                <w:szCs w:val="18"/>
              </w:rPr>
              <w:t xml:space="preserve">  </w:t>
            </w:r>
            <w:r w:rsidRPr="00207927">
              <w:rPr>
                <w:rFonts w:ascii="Arial" w:hAnsi="Arial" w:cs="Arial"/>
                <w:sz w:val="18"/>
                <w:szCs w:val="18"/>
              </w:rPr>
              <w:t>2.00</w:t>
            </w:r>
          </w:p>
        </w:tc>
        <w:tc>
          <w:tcPr>
            <w:tcW w:w="1499" w:type="dxa"/>
            <w:tcBorders>
              <w:top w:val="single" w:sz="8" w:space="0" w:color="000000"/>
              <w:left w:val="single" w:sz="8" w:space="0" w:color="000000"/>
              <w:bottom w:val="single" w:sz="8" w:space="0" w:color="000000"/>
              <w:right w:val="single" w:sz="8" w:space="0" w:color="000000"/>
            </w:tcBorders>
          </w:tcPr>
          <w:p w14:paraId="38FF54DA" w14:textId="77777777" w:rsidR="00207927" w:rsidRPr="00207927" w:rsidRDefault="00207927" w:rsidP="00BB5FD1">
            <w:pPr>
              <w:kinsoku w:val="0"/>
              <w:overflowPunct w:val="0"/>
              <w:autoSpaceDE w:val="0"/>
              <w:autoSpaceDN w:val="0"/>
              <w:adjustRightInd w:val="0"/>
              <w:spacing w:after="0" w:line="193" w:lineRule="exact"/>
              <w:ind w:right="71"/>
              <w:jc w:val="right"/>
              <w:rPr>
                <w:rFonts w:ascii="Arial" w:hAnsi="Arial" w:cs="Arial"/>
                <w:sz w:val="18"/>
                <w:szCs w:val="18"/>
              </w:rPr>
            </w:pPr>
            <w:r w:rsidRPr="00207927">
              <w:rPr>
                <w:rFonts w:ascii="Arial" w:hAnsi="Arial" w:cs="Arial"/>
                <w:sz w:val="18"/>
                <w:szCs w:val="18"/>
              </w:rPr>
              <w:t>$</w:t>
            </w:r>
            <w:r w:rsidRPr="00207927">
              <w:rPr>
                <w:rFonts w:ascii="Arial" w:hAnsi="Arial" w:cs="Arial"/>
                <w:spacing w:val="80"/>
                <w:sz w:val="18"/>
                <w:szCs w:val="18"/>
              </w:rPr>
              <w:t xml:space="preserve">   </w:t>
            </w:r>
            <w:r w:rsidRPr="00207927">
              <w:rPr>
                <w:rFonts w:ascii="Arial" w:hAnsi="Arial" w:cs="Arial"/>
                <w:sz w:val="18"/>
                <w:szCs w:val="18"/>
              </w:rPr>
              <w:t>6,800.00</w:t>
            </w:r>
          </w:p>
        </w:tc>
      </w:tr>
      <w:tr w:rsidR="00207927" w:rsidRPr="00207927" w14:paraId="19D5E443" w14:textId="77777777" w:rsidTr="00BB5FD1">
        <w:tblPrEx>
          <w:tblCellMar>
            <w:top w:w="0" w:type="dxa"/>
            <w:left w:w="0" w:type="dxa"/>
            <w:bottom w:w="0" w:type="dxa"/>
            <w:right w:w="0" w:type="dxa"/>
          </w:tblCellMar>
        </w:tblPrEx>
        <w:trPr>
          <w:trHeight w:val="213"/>
        </w:trPr>
        <w:tc>
          <w:tcPr>
            <w:tcW w:w="1073" w:type="dxa"/>
            <w:tcBorders>
              <w:top w:val="single" w:sz="8" w:space="0" w:color="000000"/>
              <w:left w:val="single" w:sz="8" w:space="0" w:color="000000"/>
              <w:bottom w:val="single" w:sz="8" w:space="0" w:color="000000"/>
              <w:right w:val="single" w:sz="8" w:space="0" w:color="000000"/>
            </w:tcBorders>
          </w:tcPr>
          <w:p w14:paraId="27E12651" w14:textId="77777777" w:rsidR="00207927" w:rsidRPr="00207927" w:rsidRDefault="00207927" w:rsidP="00BB5FD1">
            <w:pPr>
              <w:kinsoku w:val="0"/>
              <w:overflowPunct w:val="0"/>
              <w:autoSpaceDE w:val="0"/>
              <w:autoSpaceDN w:val="0"/>
              <w:adjustRightInd w:val="0"/>
              <w:spacing w:after="0" w:line="193" w:lineRule="exact"/>
              <w:ind w:left="166" w:right="111"/>
              <w:jc w:val="center"/>
              <w:rPr>
                <w:rFonts w:ascii="Arial" w:hAnsi="Arial" w:cs="Arial"/>
                <w:spacing w:val="-2"/>
                <w:sz w:val="18"/>
                <w:szCs w:val="18"/>
              </w:rPr>
            </w:pPr>
            <w:r w:rsidRPr="00207927">
              <w:rPr>
                <w:rFonts w:ascii="Arial" w:hAnsi="Arial" w:cs="Arial"/>
                <w:spacing w:val="-2"/>
                <w:sz w:val="18"/>
                <w:szCs w:val="18"/>
              </w:rPr>
              <w:t>2573.601</w:t>
            </w:r>
          </w:p>
        </w:tc>
        <w:tc>
          <w:tcPr>
            <w:tcW w:w="3755" w:type="dxa"/>
            <w:tcBorders>
              <w:top w:val="single" w:sz="8" w:space="0" w:color="000000"/>
              <w:left w:val="single" w:sz="8" w:space="0" w:color="000000"/>
              <w:bottom w:val="single" w:sz="8" w:space="0" w:color="000000"/>
              <w:right w:val="single" w:sz="8" w:space="0" w:color="000000"/>
            </w:tcBorders>
          </w:tcPr>
          <w:p w14:paraId="0387BADC" w14:textId="77777777" w:rsidR="00207927" w:rsidRPr="00207927" w:rsidRDefault="00207927" w:rsidP="00BB5FD1">
            <w:pPr>
              <w:kinsoku w:val="0"/>
              <w:overflowPunct w:val="0"/>
              <w:autoSpaceDE w:val="0"/>
              <w:autoSpaceDN w:val="0"/>
              <w:adjustRightInd w:val="0"/>
              <w:spacing w:after="0" w:line="193" w:lineRule="exact"/>
              <w:ind w:left="45"/>
              <w:rPr>
                <w:rFonts w:ascii="Arial" w:hAnsi="Arial" w:cs="Arial"/>
                <w:sz w:val="18"/>
                <w:szCs w:val="18"/>
              </w:rPr>
            </w:pPr>
            <w:r w:rsidRPr="00207927">
              <w:rPr>
                <w:rFonts w:ascii="Arial" w:hAnsi="Arial" w:cs="Arial"/>
                <w:sz w:val="18"/>
                <w:szCs w:val="18"/>
              </w:rPr>
              <w:t>TEMPORARY EROSION CONTROL</w:t>
            </w:r>
          </w:p>
        </w:tc>
        <w:tc>
          <w:tcPr>
            <w:tcW w:w="946" w:type="dxa"/>
            <w:tcBorders>
              <w:top w:val="single" w:sz="8" w:space="0" w:color="000000"/>
              <w:left w:val="single" w:sz="8" w:space="0" w:color="000000"/>
              <w:bottom w:val="single" w:sz="8" w:space="0" w:color="000000"/>
              <w:right w:val="single" w:sz="8" w:space="0" w:color="000000"/>
            </w:tcBorders>
          </w:tcPr>
          <w:p w14:paraId="09183DB3" w14:textId="77777777" w:rsidR="00207927" w:rsidRPr="00207927" w:rsidRDefault="00207927" w:rsidP="00BB5FD1">
            <w:pPr>
              <w:kinsoku w:val="0"/>
              <w:overflowPunct w:val="0"/>
              <w:autoSpaceDE w:val="0"/>
              <w:autoSpaceDN w:val="0"/>
              <w:adjustRightInd w:val="0"/>
              <w:spacing w:after="0" w:line="193" w:lineRule="exact"/>
              <w:ind w:left="18" w:right="-44"/>
              <w:jc w:val="center"/>
              <w:rPr>
                <w:rFonts w:ascii="Arial" w:hAnsi="Arial" w:cs="Arial"/>
                <w:sz w:val="18"/>
                <w:szCs w:val="18"/>
              </w:rPr>
            </w:pPr>
            <w:r w:rsidRPr="00207927">
              <w:rPr>
                <w:rFonts w:ascii="Arial" w:hAnsi="Arial" w:cs="Arial"/>
                <w:sz w:val="18"/>
                <w:szCs w:val="18"/>
              </w:rPr>
              <w:t>LUMP</w:t>
            </w:r>
            <w:r w:rsidRPr="00207927">
              <w:rPr>
                <w:rFonts w:ascii="Arial" w:hAnsi="Arial" w:cs="Arial"/>
                <w:spacing w:val="-13"/>
                <w:sz w:val="18"/>
                <w:szCs w:val="18"/>
              </w:rPr>
              <w:t xml:space="preserve"> </w:t>
            </w:r>
            <w:r w:rsidRPr="00207927">
              <w:rPr>
                <w:rFonts w:ascii="Arial" w:hAnsi="Arial" w:cs="Arial"/>
                <w:sz w:val="18"/>
                <w:szCs w:val="18"/>
              </w:rPr>
              <w:t>SUM</w:t>
            </w:r>
          </w:p>
        </w:tc>
        <w:tc>
          <w:tcPr>
            <w:tcW w:w="963" w:type="dxa"/>
            <w:tcBorders>
              <w:top w:val="single" w:sz="8" w:space="0" w:color="000000"/>
              <w:left w:val="single" w:sz="8" w:space="0" w:color="000000"/>
              <w:bottom w:val="single" w:sz="8" w:space="0" w:color="000000"/>
              <w:right w:val="single" w:sz="8" w:space="0" w:color="000000"/>
            </w:tcBorders>
          </w:tcPr>
          <w:p w14:paraId="0203C337" w14:textId="77777777" w:rsidR="00207927" w:rsidRPr="00207927" w:rsidRDefault="00207927" w:rsidP="00BB5FD1">
            <w:pPr>
              <w:kinsoku w:val="0"/>
              <w:overflowPunct w:val="0"/>
              <w:autoSpaceDE w:val="0"/>
              <w:autoSpaceDN w:val="0"/>
              <w:adjustRightInd w:val="0"/>
              <w:spacing w:after="0" w:line="193" w:lineRule="exact"/>
              <w:ind w:left="54"/>
              <w:jc w:val="center"/>
              <w:rPr>
                <w:rFonts w:ascii="Arial" w:hAnsi="Arial" w:cs="Arial"/>
                <w:spacing w:val="-4"/>
                <w:sz w:val="18"/>
                <w:szCs w:val="18"/>
              </w:rPr>
            </w:pPr>
            <w:r w:rsidRPr="00207927">
              <w:rPr>
                <w:rFonts w:ascii="Arial" w:hAnsi="Arial" w:cs="Arial"/>
                <w:spacing w:val="-4"/>
                <w:sz w:val="18"/>
                <w:szCs w:val="18"/>
              </w:rPr>
              <w:t>0.85</w:t>
            </w:r>
          </w:p>
        </w:tc>
        <w:tc>
          <w:tcPr>
            <w:tcW w:w="963" w:type="dxa"/>
            <w:tcBorders>
              <w:top w:val="single" w:sz="8" w:space="0" w:color="000000"/>
              <w:left w:val="single" w:sz="8" w:space="0" w:color="000000"/>
              <w:bottom w:val="single" w:sz="8" w:space="0" w:color="000000"/>
              <w:right w:val="single" w:sz="8" w:space="0" w:color="000000"/>
            </w:tcBorders>
          </w:tcPr>
          <w:p w14:paraId="6564B785" w14:textId="77777777" w:rsidR="00207927" w:rsidRPr="00207927" w:rsidRDefault="00207927" w:rsidP="00BB5FD1">
            <w:pPr>
              <w:kinsoku w:val="0"/>
              <w:overflowPunct w:val="0"/>
              <w:autoSpaceDE w:val="0"/>
              <w:autoSpaceDN w:val="0"/>
              <w:adjustRightInd w:val="0"/>
              <w:spacing w:after="0" w:line="193" w:lineRule="exact"/>
              <w:ind w:left="322"/>
              <w:rPr>
                <w:rFonts w:ascii="Arial" w:hAnsi="Arial" w:cs="Arial"/>
                <w:spacing w:val="-4"/>
                <w:sz w:val="18"/>
                <w:szCs w:val="18"/>
              </w:rPr>
            </w:pPr>
            <w:r w:rsidRPr="00207927">
              <w:rPr>
                <w:rFonts w:ascii="Arial" w:hAnsi="Arial" w:cs="Arial"/>
                <w:spacing w:val="-4"/>
                <w:sz w:val="18"/>
                <w:szCs w:val="18"/>
              </w:rPr>
              <w:t>0.15</w:t>
            </w:r>
          </w:p>
        </w:tc>
        <w:tc>
          <w:tcPr>
            <w:tcW w:w="964" w:type="dxa"/>
            <w:tcBorders>
              <w:top w:val="single" w:sz="8" w:space="0" w:color="000000"/>
              <w:left w:val="single" w:sz="8" w:space="0" w:color="000000"/>
              <w:bottom w:val="single" w:sz="8" w:space="0" w:color="000000"/>
              <w:right w:val="single" w:sz="8" w:space="0" w:color="000000"/>
            </w:tcBorders>
          </w:tcPr>
          <w:p w14:paraId="63E15F67" w14:textId="77777777" w:rsidR="00207927" w:rsidRPr="00207927" w:rsidRDefault="00207927" w:rsidP="00BB5FD1">
            <w:pPr>
              <w:kinsoku w:val="0"/>
              <w:overflowPunct w:val="0"/>
              <w:autoSpaceDE w:val="0"/>
              <w:autoSpaceDN w:val="0"/>
              <w:adjustRightInd w:val="0"/>
              <w:spacing w:after="0" w:line="193" w:lineRule="exact"/>
              <w:ind w:left="50"/>
              <w:jc w:val="center"/>
              <w:rPr>
                <w:rFonts w:ascii="Arial" w:hAnsi="Arial" w:cs="Arial"/>
                <w:w w:val="99"/>
                <w:sz w:val="18"/>
                <w:szCs w:val="18"/>
              </w:rPr>
            </w:pPr>
            <w:r w:rsidRPr="00207927">
              <w:rPr>
                <w:rFonts w:ascii="Arial" w:hAnsi="Arial" w:cs="Arial"/>
                <w:w w:val="99"/>
                <w:sz w:val="18"/>
                <w:szCs w:val="18"/>
              </w:rPr>
              <w:t>1</w:t>
            </w:r>
          </w:p>
        </w:tc>
        <w:tc>
          <w:tcPr>
            <w:tcW w:w="1105" w:type="dxa"/>
            <w:tcBorders>
              <w:top w:val="single" w:sz="8" w:space="0" w:color="000000"/>
              <w:left w:val="single" w:sz="8" w:space="0" w:color="000000"/>
              <w:bottom w:val="single" w:sz="8" w:space="0" w:color="000000"/>
              <w:right w:val="single" w:sz="8" w:space="0" w:color="000000"/>
            </w:tcBorders>
          </w:tcPr>
          <w:p w14:paraId="5815ED73" w14:textId="77777777" w:rsidR="00207927" w:rsidRPr="00207927" w:rsidRDefault="00207927" w:rsidP="00BB5FD1">
            <w:pPr>
              <w:kinsoku w:val="0"/>
              <w:overflowPunct w:val="0"/>
              <w:autoSpaceDE w:val="0"/>
              <w:autoSpaceDN w:val="0"/>
              <w:adjustRightInd w:val="0"/>
              <w:spacing w:after="0" w:line="193" w:lineRule="exact"/>
              <w:ind w:left="91" w:right="49"/>
              <w:jc w:val="center"/>
              <w:rPr>
                <w:rFonts w:ascii="Arial" w:hAnsi="Arial" w:cs="Arial"/>
                <w:sz w:val="18"/>
                <w:szCs w:val="18"/>
              </w:rPr>
            </w:pPr>
            <w:r w:rsidRPr="00207927">
              <w:rPr>
                <w:rFonts w:ascii="Arial" w:hAnsi="Arial" w:cs="Arial"/>
                <w:sz w:val="18"/>
                <w:szCs w:val="18"/>
              </w:rPr>
              <w:t>$</w:t>
            </w:r>
            <w:r w:rsidRPr="00207927">
              <w:rPr>
                <w:rFonts w:ascii="Arial" w:hAnsi="Arial" w:cs="Arial"/>
                <w:spacing w:val="40"/>
                <w:sz w:val="18"/>
                <w:szCs w:val="18"/>
              </w:rPr>
              <w:t xml:space="preserve"> </w:t>
            </w:r>
            <w:r w:rsidRPr="00207927">
              <w:rPr>
                <w:rFonts w:ascii="Arial" w:hAnsi="Arial" w:cs="Arial"/>
                <w:sz w:val="18"/>
                <w:szCs w:val="18"/>
              </w:rPr>
              <w:t>6,500.00</w:t>
            </w:r>
          </w:p>
        </w:tc>
        <w:tc>
          <w:tcPr>
            <w:tcW w:w="1499" w:type="dxa"/>
            <w:tcBorders>
              <w:top w:val="single" w:sz="8" w:space="0" w:color="000000"/>
              <w:left w:val="single" w:sz="8" w:space="0" w:color="000000"/>
              <w:bottom w:val="single" w:sz="8" w:space="0" w:color="000000"/>
              <w:right w:val="single" w:sz="8" w:space="0" w:color="000000"/>
            </w:tcBorders>
          </w:tcPr>
          <w:p w14:paraId="5C43385B" w14:textId="77777777" w:rsidR="00207927" w:rsidRPr="00207927" w:rsidRDefault="00207927" w:rsidP="00BB5FD1">
            <w:pPr>
              <w:kinsoku w:val="0"/>
              <w:overflowPunct w:val="0"/>
              <w:autoSpaceDE w:val="0"/>
              <w:autoSpaceDN w:val="0"/>
              <w:adjustRightInd w:val="0"/>
              <w:spacing w:after="0" w:line="193" w:lineRule="exact"/>
              <w:ind w:right="71"/>
              <w:jc w:val="right"/>
              <w:rPr>
                <w:rFonts w:ascii="Arial" w:hAnsi="Arial" w:cs="Arial"/>
                <w:sz w:val="18"/>
                <w:szCs w:val="18"/>
              </w:rPr>
            </w:pPr>
            <w:r w:rsidRPr="00207927">
              <w:rPr>
                <w:rFonts w:ascii="Arial" w:hAnsi="Arial" w:cs="Arial"/>
                <w:sz w:val="18"/>
                <w:szCs w:val="18"/>
              </w:rPr>
              <w:t>$</w:t>
            </w:r>
            <w:r w:rsidRPr="00207927">
              <w:rPr>
                <w:rFonts w:ascii="Arial" w:hAnsi="Arial" w:cs="Arial"/>
                <w:spacing w:val="80"/>
                <w:sz w:val="18"/>
                <w:szCs w:val="18"/>
              </w:rPr>
              <w:t xml:space="preserve">   </w:t>
            </w:r>
            <w:r w:rsidRPr="00207927">
              <w:rPr>
                <w:rFonts w:ascii="Arial" w:hAnsi="Arial" w:cs="Arial"/>
                <w:sz w:val="18"/>
                <w:szCs w:val="18"/>
              </w:rPr>
              <w:t>6,500.00</w:t>
            </w:r>
          </w:p>
        </w:tc>
      </w:tr>
      <w:tr w:rsidR="00207927" w:rsidRPr="00207927" w14:paraId="01549672" w14:textId="77777777" w:rsidTr="00BB5FD1">
        <w:tblPrEx>
          <w:tblCellMar>
            <w:top w:w="0" w:type="dxa"/>
            <w:left w:w="0" w:type="dxa"/>
            <w:bottom w:w="0" w:type="dxa"/>
            <w:right w:w="0" w:type="dxa"/>
          </w:tblCellMar>
        </w:tblPrEx>
        <w:trPr>
          <w:trHeight w:val="214"/>
        </w:trPr>
        <w:tc>
          <w:tcPr>
            <w:tcW w:w="1073" w:type="dxa"/>
            <w:tcBorders>
              <w:top w:val="single" w:sz="8" w:space="0" w:color="000000"/>
              <w:left w:val="single" w:sz="8" w:space="0" w:color="000000"/>
              <w:bottom w:val="single" w:sz="8" w:space="0" w:color="000000"/>
              <w:right w:val="single" w:sz="8" w:space="0" w:color="000000"/>
            </w:tcBorders>
          </w:tcPr>
          <w:p w14:paraId="3DA292B7" w14:textId="77777777" w:rsidR="00207927" w:rsidRPr="00207927" w:rsidRDefault="00207927" w:rsidP="00BB5FD1">
            <w:pPr>
              <w:kinsoku w:val="0"/>
              <w:overflowPunct w:val="0"/>
              <w:autoSpaceDE w:val="0"/>
              <w:autoSpaceDN w:val="0"/>
              <w:adjustRightInd w:val="0"/>
              <w:spacing w:after="0" w:line="195" w:lineRule="exact"/>
              <w:ind w:left="166" w:right="111"/>
              <w:jc w:val="center"/>
              <w:rPr>
                <w:rFonts w:ascii="Arial" w:hAnsi="Arial" w:cs="Arial"/>
                <w:spacing w:val="-2"/>
                <w:sz w:val="18"/>
                <w:szCs w:val="18"/>
              </w:rPr>
            </w:pPr>
            <w:r w:rsidRPr="00207927">
              <w:rPr>
                <w:rFonts w:ascii="Arial" w:hAnsi="Arial" w:cs="Arial"/>
                <w:spacing w:val="-2"/>
                <w:sz w:val="18"/>
                <w:szCs w:val="18"/>
              </w:rPr>
              <w:t>2575.501</w:t>
            </w:r>
          </w:p>
        </w:tc>
        <w:tc>
          <w:tcPr>
            <w:tcW w:w="3755" w:type="dxa"/>
            <w:tcBorders>
              <w:top w:val="single" w:sz="8" w:space="0" w:color="000000"/>
              <w:left w:val="single" w:sz="8" w:space="0" w:color="000000"/>
              <w:bottom w:val="single" w:sz="8" w:space="0" w:color="000000"/>
              <w:right w:val="single" w:sz="8" w:space="0" w:color="000000"/>
            </w:tcBorders>
          </w:tcPr>
          <w:p w14:paraId="20E34F0C" w14:textId="77777777" w:rsidR="00207927" w:rsidRPr="00207927" w:rsidRDefault="00207927" w:rsidP="00BB5FD1">
            <w:pPr>
              <w:kinsoku w:val="0"/>
              <w:overflowPunct w:val="0"/>
              <w:autoSpaceDE w:val="0"/>
              <w:autoSpaceDN w:val="0"/>
              <w:adjustRightInd w:val="0"/>
              <w:spacing w:after="0" w:line="195" w:lineRule="exact"/>
              <w:ind w:left="45"/>
              <w:rPr>
                <w:rFonts w:ascii="Arial" w:hAnsi="Arial" w:cs="Arial"/>
                <w:sz w:val="18"/>
                <w:szCs w:val="18"/>
              </w:rPr>
            </w:pPr>
            <w:r w:rsidRPr="00207927">
              <w:rPr>
                <w:rFonts w:ascii="Arial" w:hAnsi="Arial" w:cs="Arial"/>
                <w:sz w:val="18"/>
                <w:szCs w:val="18"/>
              </w:rPr>
              <w:t>TURF ESTABLISHMENT</w:t>
            </w:r>
          </w:p>
        </w:tc>
        <w:tc>
          <w:tcPr>
            <w:tcW w:w="946" w:type="dxa"/>
            <w:tcBorders>
              <w:top w:val="single" w:sz="8" w:space="0" w:color="000000"/>
              <w:left w:val="single" w:sz="8" w:space="0" w:color="000000"/>
              <w:bottom w:val="single" w:sz="8" w:space="0" w:color="000000"/>
              <w:right w:val="single" w:sz="8" w:space="0" w:color="000000"/>
            </w:tcBorders>
          </w:tcPr>
          <w:p w14:paraId="4B5C4DA9" w14:textId="77777777" w:rsidR="00207927" w:rsidRPr="00207927" w:rsidRDefault="00207927" w:rsidP="00BB5FD1">
            <w:pPr>
              <w:kinsoku w:val="0"/>
              <w:overflowPunct w:val="0"/>
              <w:autoSpaceDE w:val="0"/>
              <w:autoSpaceDN w:val="0"/>
              <w:adjustRightInd w:val="0"/>
              <w:spacing w:after="0" w:line="195" w:lineRule="exact"/>
              <w:ind w:left="18" w:right="-44"/>
              <w:jc w:val="center"/>
              <w:rPr>
                <w:rFonts w:ascii="Arial" w:hAnsi="Arial" w:cs="Arial"/>
                <w:sz w:val="18"/>
                <w:szCs w:val="18"/>
              </w:rPr>
            </w:pPr>
            <w:r w:rsidRPr="00207927">
              <w:rPr>
                <w:rFonts w:ascii="Arial" w:hAnsi="Arial" w:cs="Arial"/>
                <w:sz w:val="18"/>
                <w:szCs w:val="18"/>
              </w:rPr>
              <w:t>LUMP</w:t>
            </w:r>
            <w:r w:rsidRPr="00207927">
              <w:rPr>
                <w:rFonts w:ascii="Arial" w:hAnsi="Arial" w:cs="Arial"/>
                <w:spacing w:val="-13"/>
                <w:sz w:val="18"/>
                <w:szCs w:val="18"/>
              </w:rPr>
              <w:t xml:space="preserve"> </w:t>
            </w:r>
            <w:r w:rsidRPr="00207927">
              <w:rPr>
                <w:rFonts w:ascii="Arial" w:hAnsi="Arial" w:cs="Arial"/>
                <w:sz w:val="18"/>
                <w:szCs w:val="18"/>
              </w:rPr>
              <w:t>SUM</w:t>
            </w:r>
          </w:p>
        </w:tc>
        <w:tc>
          <w:tcPr>
            <w:tcW w:w="963" w:type="dxa"/>
            <w:tcBorders>
              <w:top w:val="single" w:sz="8" w:space="0" w:color="000000"/>
              <w:left w:val="single" w:sz="8" w:space="0" w:color="000000"/>
              <w:bottom w:val="single" w:sz="8" w:space="0" w:color="000000"/>
              <w:right w:val="single" w:sz="8" w:space="0" w:color="000000"/>
            </w:tcBorders>
          </w:tcPr>
          <w:p w14:paraId="2F1C1F1E" w14:textId="77777777" w:rsidR="00207927" w:rsidRPr="00207927" w:rsidRDefault="00207927" w:rsidP="00BB5FD1">
            <w:pPr>
              <w:kinsoku w:val="0"/>
              <w:overflowPunct w:val="0"/>
              <w:autoSpaceDE w:val="0"/>
              <w:autoSpaceDN w:val="0"/>
              <w:adjustRightInd w:val="0"/>
              <w:spacing w:after="0" w:line="195" w:lineRule="exact"/>
              <w:ind w:left="54"/>
              <w:jc w:val="center"/>
              <w:rPr>
                <w:rFonts w:ascii="Arial" w:hAnsi="Arial" w:cs="Arial"/>
                <w:spacing w:val="-4"/>
                <w:sz w:val="18"/>
                <w:szCs w:val="18"/>
              </w:rPr>
            </w:pPr>
            <w:r w:rsidRPr="00207927">
              <w:rPr>
                <w:rFonts w:ascii="Arial" w:hAnsi="Arial" w:cs="Arial"/>
                <w:spacing w:val="-4"/>
                <w:sz w:val="18"/>
                <w:szCs w:val="18"/>
              </w:rPr>
              <w:t>0.85</w:t>
            </w:r>
          </w:p>
        </w:tc>
        <w:tc>
          <w:tcPr>
            <w:tcW w:w="963" w:type="dxa"/>
            <w:tcBorders>
              <w:top w:val="single" w:sz="8" w:space="0" w:color="000000"/>
              <w:left w:val="single" w:sz="8" w:space="0" w:color="000000"/>
              <w:bottom w:val="single" w:sz="8" w:space="0" w:color="000000"/>
              <w:right w:val="single" w:sz="8" w:space="0" w:color="000000"/>
            </w:tcBorders>
          </w:tcPr>
          <w:p w14:paraId="64E289C1" w14:textId="77777777" w:rsidR="00207927" w:rsidRPr="00207927" w:rsidRDefault="00207927" w:rsidP="00BB5FD1">
            <w:pPr>
              <w:kinsoku w:val="0"/>
              <w:overflowPunct w:val="0"/>
              <w:autoSpaceDE w:val="0"/>
              <w:autoSpaceDN w:val="0"/>
              <w:adjustRightInd w:val="0"/>
              <w:spacing w:after="0" w:line="195" w:lineRule="exact"/>
              <w:ind w:left="322"/>
              <w:rPr>
                <w:rFonts w:ascii="Arial" w:hAnsi="Arial" w:cs="Arial"/>
                <w:spacing w:val="-4"/>
                <w:sz w:val="18"/>
                <w:szCs w:val="18"/>
              </w:rPr>
            </w:pPr>
            <w:r w:rsidRPr="00207927">
              <w:rPr>
                <w:rFonts w:ascii="Arial" w:hAnsi="Arial" w:cs="Arial"/>
                <w:spacing w:val="-4"/>
                <w:sz w:val="18"/>
                <w:szCs w:val="18"/>
              </w:rPr>
              <w:t>0.15</w:t>
            </w:r>
          </w:p>
        </w:tc>
        <w:tc>
          <w:tcPr>
            <w:tcW w:w="964" w:type="dxa"/>
            <w:tcBorders>
              <w:top w:val="single" w:sz="8" w:space="0" w:color="000000"/>
              <w:left w:val="single" w:sz="8" w:space="0" w:color="000000"/>
              <w:bottom w:val="single" w:sz="8" w:space="0" w:color="000000"/>
              <w:right w:val="single" w:sz="8" w:space="0" w:color="000000"/>
            </w:tcBorders>
          </w:tcPr>
          <w:p w14:paraId="61CB925E" w14:textId="77777777" w:rsidR="00207927" w:rsidRPr="00207927" w:rsidRDefault="00207927" w:rsidP="00BB5FD1">
            <w:pPr>
              <w:kinsoku w:val="0"/>
              <w:overflowPunct w:val="0"/>
              <w:autoSpaceDE w:val="0"/>
              <w:autoSpaceDN w:val="0"/>
              <w:adjustRightInd w:val="0"/>
              <w:spacing w:after="0" w:line="195" w:lineRule="exact"/>
              <w:ind w:left="50"/>
              <w:jc w:val="center"/>
              <w:rPr>
                <w:rFonts w:ascii="Arial" w:hAnsi="Arial" w:cs="Arial"/>
                <w:w w:val="99"/>
                <w:sz w:val="18"/>
                <w:szCs w:val="18"/>
              </w:rPr>
            </w:pPr>
            <w:r w:rsidRPr="00207927">
              <w:rPr>
                <w:rFonts w:ascii="Arial" w:hAnsi="Arial" w:cs="Arial"/>
                <w:w w:val="99"/>
                <w:sz w:val="18"/>
                <w:szCs w:val="18"/>
              </w:rPr>
              <w:t>1</w:t>
            </w:r>
          </w:p>
        </w:tc>
        <w:tc>
          <w:tcPr>
            <w:tcW w:w="1105" w:type="dxa"/>
            <w:tcBorders>
              <w:top w:val="single" w:sz="8" w:space="0" w:color="000000"/>
              <w:left w:val="single" w:sz="8" w:space="0" w:color="000000"/>
              <w:bottom w:val="single" w:sz="8" w:space="0" w:color="000000"/>
              <w:right w:val="single" w:sz="8" w:space="0" w:color="000000"/>
            </w:tcBorders>
          </w:tcPr>
          <w:p w14:paraId="59BB1782" w14:textId="77777777" w:rsidR="00207927" w:rsidRPr="00207927" w:rsidRDefault="00207927" w:rsidP="00BB5FD1">
            <w:pPr>
              <w:kinsoku w:val="0"/>
              <w:overflowPunct w:val="0"/>
              <w:autoSpaceDE w:val="0"/>
              <w:autoSpaceDN w:val="0"/>
              <w:adjustRightInd w:val="0"/>
              <w:spacing w:after="0" w:line="195" w:lineRule="exact"/>
              <w:ind w:left="91" w:right="49"/>
              <w:jc w:val="center"/>
              <w:rPr>
                <w:rFonts w:ascii="Arial" w:hAnsi="Arial" w:cs="Arial"/>
                <w:sz w:val="18"/>
                <w:szCs w:val="18"/>
              </w:rPr>
            </w:pPr>
            <w:r w:rsidRPr="00207927">
              <w:rPr>
                <w:rFonts w:ascii="Arial" w:hAnsi="Arial" w:cs="Arial"/>
                <w:sz w:val="18"/>
                <w:szCs w:val="18"/>
              </w:rPr>
              <w:t>$</w:t>
            </w:r>
            <w:r w:rsidRPr="00207927">
              <w:rPr>
                <w:rFonts w:ascii="Arial" w:hAnsi="Arial" w:cs="Arial"/>
                <w:spacing w:val="40"/>
                <w:sz w:val="18"/>
                <w:szCs w:val="18"/>
              </w:rPr>
              <w:t xml:space="preserve"> </w:t>
            </w:r>
            <w:r w:rsidRPr="00207927">
              <w:rPr>
                <w:rFonts w:ascii="Arial" w:hAnsi="Arial" w:cs="Arial"/>
                <w:sz w:val="18"/>
                <w:szCs w:val="18"/>
              </w:rPr>
              <w:t>6,900.00</w:t>
            </w:r>
          </w:p>
        </w:tc>
        <w:tc>
          <w:tcPr>
            <w:tcW w:w="1499" w:type="dxa"/>
            <w:tcBorders>
              <w:top w:val="single" w:sz="8" w:space="0" w:color="000000"/>
              <w:left w:val="single" w:sz="8" w:space="0" w:color="000000"/>
              <w:bottom w:val="single" w:sz="18" w:space="0" w:color="000000"/>
              <w:right w:val="single" w:sz="8" w:space="0" w:color="000000"/>
            </w:tcBorders>
          </w:tcPr>
          <w:p w14:paraId="7981BDA0" w14:textId="77777777" w:rsidR="00207927" w:rsidRPr="00207927" w:rsidRDefault="00207927" w:rsidP="00BB5FD1">
            <w:pPr>
              <w:kinsoku w:val="0"/>
              <w:overflowPunct w:val="0"/>
              <w:autoSpaceDE w:val="0"/>
              <w:autoSpaceDN w:val="0"/>
              <w:adjustRightInd w:val="0"/>
              <w:spacing w:after="0" w:line="195" w:lineRule="exact"/>
              <w:ind w:right="71"/>
              <w:jc w:val="right"/>
              <w:rPr>
                <w:rFonts w:ascii="Arial" w:hAnsi="Arial" w:cs="Arial"/>
                <w:sz w:val="18"/>
                <w:szCs w:val="18"/>
              </w:rPr>
            </w:pPr>
            <w:r w:rsidRPr="00207927">
              <w:rPr>
                <w:rFonts w:ascii="Arial" w:hAnsi="Arial" w:cs="Arial"/>
                <w:sz w:val="18"/>
                <w:szCs w:val="18"/>
              </w:rPr>
              <w:t>$</w:t>
            </w:r>
            <w:r w:rsidRPr="00207927">
              <w:rPr>
                <w:rFonts w:ascii="Arial" w:hAnsi="Arial" w:cs="Arial"/>
                <w:spacing w:val="80"/>
                <w:sz w:val="18"/>
                <w:szCs w:val="18"/>
              </w:rPr>
              <w:t xml:space="preserve">   </w:t>
            </w:r>
            <w:r w:rsidRPr="00207927">
              <w:rPr>
                <w:rFonts w:ascii="Arial" w:hAnsi="Arial" w:cs="Arial"/>
                <w:sz w:val="18"/>
                <w:szCs w:val="18"/>
              </w:rPr>
              <w:t>6,900.00</w:t>
            </w:r>
          </w:p>
        </w:tc>
      </w:tr>
      <w:tr w:rsidR="00207927" w:rsidRPr="00207927" w14:paraId="41AA9EC2" w14:textId="77777777" w:rsidTr="00BB5FD1">
        <w:tblPrEx>
          <w:tblCellMar>
            <w:top w:w="0" w:type="dxa"/>
            <w:left w:w="0" w:type="dxa"/>
            <w:bottom w:w="0" w:type="dxa"/>
            <w:right w:w="0" w:type="dxa"/>
          </w:tblCellMar>
        </w:tblPrEx>
        <w:trPr>
          <w:trHeight w:val="202"/>
        </w:trPr>
        <w:tc>
          <w:tcPr>
            <w:tcW w:w="9769" w:type="dxa"/>
            <w:gridSpan w:val="7"/>
            <w:tcBorders>
              <w:top w:val="single" w:sz="8" w:space="0" w:color="000000"/>
              <w:left w:val="none" w:sz="6" w:space="0" w:color="auto"/>
              <w:bottom w:val="none" w:sz="6" w:space="0" w:color="auto"/>
              <w:right w:val="single" w:sz="18" w:space="0" w:color="000000"/>
            </w:tcBorders>
          </w:tcPr>
          <w:p w14:paraId="251C3582" w14:textId="77777777" w:rsidR="00207927" w:rsidRPr="00207927" w:rsidRDefault="00207927" w:rsidP="00BB5FD1">
            <w:pPr>
              <w:kinsoku w:val="0"/>
              <w:overflowPunct w:val="0"/>
              <w:autoSpaceDE w:val="0"/>
              <w:autoSpaceDN w:val="0"/>
              <w:adjustRightInd w:val="0"/>
              <w:spacing w:after="0" w:line="240" w:lineRule="auto"/>
              <w:rPr>
                <w:rFonts w:ascii="Times New Roman" w:hAnsi="Times New Roman" w:cs="Times New Roman"/>
                <w:sz w:val="14"/>
                <w:szCs w:val="14"/>
              </w:rPr>
            </w:pPr>
          </w:p>
        </w:tc>
        <w:tc>
          <w:tcPr>
            <w:tcW w:w="1499" w:type="dxa"/>
            <w:tcBorders>
              <w:top w:val="single" w:sz="18" w:space="0" w:color="000000"/>
              <w:left w:val="single" w:sz="18" w:space="0" w:color="000000"/>
              <w:bottom w:val="single" w:sz="18" w:space="0" w:color="000000"/>
              <w:right w:val="single" w:sz="18" w:space="0" w:color="000000"/>
            </w:tcBorders>
          </w:tcPr>
          <w:p w14:paraId="463D8881" w14:textId="77777777" w:rsidR="00207927" w:rsidRPr="00207927" w:rsidRDefault="00207927" w:rsidP="00BB5FD1">
            <w:pPr>
              <w:kinsoku w:val="0"/>
              <w:overflowPunct w:val="0"/>
              <w:autoSpaceDE w:val="0"/>
              <w:autoSpaceDN w:val="0"/>
              <w:adjustRightInd w:val="0"/>
              <w:spacing w:after="0" w:line="182" w:lineRule="exact"/>
              <w:ind w:right="58"/>
              <w:jc w:val="right"/>
              <w:rPr>
                <w:rFonts w:ascii="Arial" w:hAnsi="Arial" w:cs="Arial"/>
                <w:b/>
                <w:bCs/>
                <w:sz w:val="18"/>
                <w:szCs w:val="18"/>
              </w:rPr>
            </w:pPr>
            <w:r w:rsidRPr="00207927">
              <w:rPr>
                <w:rFonts w:ascii="Arial" w:hAnsi="Arial" w:cs="Arial"/>
                <w:b/>
                <w:bCs/>
                <w:sz w:val="18"/>
                <w:szCs w:val="18"/>
              </w:rPr>
              <w:t>$</w:t>
            </w:r>
            <w:r w:rsidRPr="00207927">
              <w:rPr>
                <w:rFonts w:ascii="Arial" w:hAnsi="Arial" w:cs="Arial"/>
                <w:b/>
                <w:bCs/>
                <w:spacing w:val="80"/>
                <w:sz w:val="18"/>
                <w:szCs w:val="18"/>
              </w:rPr>
              <w:t xml:space="preserve">  </w:t>
            </w:r>
            <w:r w:rsidRPr="00207927">
              <w:rPr>
                <w:rFonts w:ascii="Arial" w:hAnsi="Arial" w:cs="Arial"/>
                <w:b/>
                <w:bCs/>
                <w:sz w:val="18"/>
                <w:szCs w:val="18"/>
              </w:rPr>
              <w:t>252,386.60</w:t>
            </w:r>
          </w:p>
        </w:tc>
      </w:tr>
    </w:tbl>
    <w:p w14:paraId="19DEEB7E" w14:textId="77777777" w:rsidR="00207927" w:rsidRPr="00207927" w:rsidRDefault="00207927" w:rsidP="00207927">
      <w:pPr>
        <w:kinsoku w:val="0"/>
        <w:overflowPunct w:val="0"/>
        <w:autoSpaceDE w:val="0"/>
        <w:autoSpaceDN w:val="0"/>
        <w:adjustRightInd w:val="0"/>
        <w:spacing w:before="9" w:after="1" w:line="240" w:lineRule="auto"/>
        <w:rPr>
          <w:rFonts w:ascii="Times New Roman" w:hAnsi="Times New Roman" w:cs="Times New Roman"/>
          <w:sz w:val="25"/>
          <w:szCs w:val="25"/>
        </w:rPr>
      </w:pPr>
    </w:p>
    <w:tbl>
      <w:tblPr>
        <w:tblW w:w="0" w:type="auto"/>
        <w:tblInd w:w="6634" w:type="dxa"/>
        <w:tblLayout w:type="fixed"/>
        <w:tblCellMar>
          <w:left w:w="0" w:type="dxa"/>
          <w:right w:w="0" w:type="dxa"/>
        </w:tblCellMar>
        <w:tblLook w:val="0000" w:firstRow="0" w:lastRow="0" w:firstColumn="0" w:lastColumn="0" w:noHBand="0" w:noVBand="0"/>
      </w:tblPr>
      <w:tblGrid>
        <w:gridCol w:w="2211"/>
        <w:gridCol w:w="1408"/>
      </w:tblGrid>
      <w:tr w:rsidR="00207927" w:rsidRPr="00207927" w14:paraId="6EC1CC0E" w14:textId="77777777" w:rsidTr="00B62899">
        <w:tblPrEx>
          <w:tblCellMar>
            <w:top w:w="0" w:type="dxa"/>
            <w:left w:w="0" w:type="dxa"/>
            <w:bottom w:w="0" w:type="dxa"/>
            <w:right w:w="0" w:type="dxa"/>
          </w:tblCellMar>
        </w:tblPrEx>
        <w:trPr>
          <w:trHeight w:val="234"/>
        </w:trPr>
        <w:tc>
          <w:tcPr>
            <w:tcW w:w="2211" w:type="dxa"/>
            <w:tcBorders>
              <w:top w:val="none" w:sz="6" w:space="0" w:color="auto"/>
              <w:left w:val="none" w:sz="6" w:space="0" w:color="auto"/>
              <w:bottom w:val="none" w:sz="6" w:space="0" w:color="auto"/>
              <w:right w:val="none" w:sz="6" w:space="0" w:color="auto"/>
            </w:tcBorders>
          </w:tcPr>
          <w:p w14:paraId="17FD0DA7" w14:textId="77777777" w:rsidR="00207927" w:rsidRPr="00207927" w:rsidRDefault="00207927" w:rsidP="00B62899">
            <w:pPr>
              <w:kinsoku w:val="0"/>
              <w:overflowPunct w:val="0"/>
              <w:autoSpaceDE w:val="0"/>
              <w:autoSpaceDN w:val="0"/>
              <w:adjustRightInd w:val="0"/>
              <w:spacing w:after="0" w:line="215" w:lineRule="exact"/>
              <w:ind w:right="69"/>
              <w:jc w:val="right"/>
              <w:rPr>
                <w:rFonts w:ascii="Arial" w:hAnsi="Arial" w:cs="Arial"/>
                <w:sz w:val="20"/>
                <w:szCs w:val="20"/>
              </w:rPr>
            </w:pPr>
            <w:r w:rsidRPr="00207927">
              <w:rPr>
                <w:rFonts w:ascii="Arial" w:hAnsi="Arial" w:cs="Arial"/>
                <w:sz w:val="20"/>
                <w:szCs w:val="20"/>
              </w:rPr>
              <w:t>DNR State Park Total =</w:t>
            </w:r>
          </w:p>
        </w:tc>
        <w:tc>
          <w:tcPr>
            <w:tcW w:w="1408" w:type="dxa"/>
            <w:tcBorders>
              <w:top w:val="none" w:sz="6" w:space="0" w:color="auto"/>
              <w:left w:val="none" w:sz="6" w:space="0" w:color="auto"/>
              <w:bottom w:val="none" w:sz="6" w:space="0" w:color="auto"/>
              <w:right w:val="none" w:sz="6" w:space="0" w:color="auto"/>
            </w:tcBorders>
          </w:tcPr>
          <w:p w14:paraId="62018114" w14:textId="77777777" w:rsidR="00207927" w:rsidRPr="00207927" w:rsidRDefault="00207927" w:rsidP="00B62899">
            <w:pPr>
              <w:kinsoku w:val="0"/>
              <w:overflowPunct w:val="0"/>
              <w:autoSpaceDE w:val="0"/>
              <w:autoSpaceDN w:val="0"/>
              <w:adjustRightInd w:val="0"/>
              <w:spacing w:after="0" w:line="215" w:lineRule="exact"/>
              <w:ind w:right="47"/>
              <w:jc w:val="right"/>
              <w:rPr>
                <w:rFonts w:ascii="Arial" w:hAnsi="Arial" w:cs="Arial"/>
                <w:sz w:val="20"/>
                <w:szCs w:val="20"/>
              </w:rPr>
            </w:pPr>
            <w:r w:rsidRPr="00207927">
              <w:rPr>
                <w:rFonts w:ascii="Arial" w:hAnsi="Arial" w:cs="Arial"/>
                <w:sz w:val="20"/>
                <w:szCs w:val="20"/>
              </w:rPr>
              <w:t>$</w:t>
            </w:r>
            <w:r w:rsidRPr="00207927">
              <w:rPr>
                <w:rFonts w:ascii="Arial" w:hAnsi="Arial" w:cs="Arial"/>
                <w:spacing w:val="80"/>
                <w:sz w:val="20"/>
                <w:szCs w:val="20"/>
              </w:rPr>
              <w:t xml:space="preserve"> </w:t>
            </w:r>
            <w:r w:rsidRPr="00207927">
              <w:rPr>
                <w:rFonts w:ascii="Arial" w:hAnsi="Arial" w:cs="Arial"/>
                <w:sz w:val="20"/>
                <w:szCs w:val="20"/>
              </w:rPr>
              <w:t>167,278.25</w:t>
            </w:r>
          </w:p>
        </w:tc>
      </w:tr>
      <w:tr w:rsidR="00207927" w:rsidRPr="00207927" w14:paraId="78D68D68" w14:textId="77777777" w:rsidTr="00B62899">
        <w:tblPrEx>
          <w:tblCellMar>
            <w:top w:w="0" w:type="dxa"/>
            <w:left w:w="0" w:type="dxa"/>
            <w:bottom w:w="0" w:type="dxa"/>
            <w:right w:w="0" w:type="dxa"/>
          </w:tblCellMar>
        </w:tblPrEx>
        <w:trPr>
          <w:trHeight w:val="247"/>
        </w:trPr>
        <w:tc>
          <w:tcPr>
            <w:tcW w:w="2211" w:type="dxa"/>
            <w:tcBorders>
              <w:top w:val="none" w:sz="6" w:space="0" w:color="auto"/>
              <w:left w:val="none" w:sz="6" w:space="0" w:color="auto"/>
              <w:bottom w:val="none" w:sz="6" w:space="0" w:color="auto"/>
              <w:right w:val="none" w:sz="6" w:space="0" w:color="auto"/>
            </w:tcBorders>
          </w:tcPr>
          <w:p w14:paraId="1BBE3597" w14:textId="77777777" w:rsidR="00207927" w:rsidRPr="00207927" w:rsidRDefault="00207927" w:rsidP="00B62899">
            <w:pPr>
              <w:kinsoku w:val="0"/>
              <w:overflowPunct w:val="0"/>
              <w:autoSpaceDE w:val="0"/>
              <w:autoSpaceDN w:val="0"/>
              <w:adjustRightInd w:val="0"/>
              <w:spacing w:before="5" w:after="0" w:line="222" w:lineRule="exact"/>
              <w:ind w:right="69"/>
              <w:jc w:val="right"/>
              <w:rPr>
                <w:rFonts w:ascii="Arial" w:hAnsi="Arial" w:cs="Arial"/>
                <w:sz w:val="20"/>
                <w:szCs w:val="20"/>
              </w:rPr>
            </w:pPr>
            <w:r w:rsidRPr="00207927">
              <w:rPr>
                <w:rFonts w:ascii="Arial" w:hAnsi="Arial" w:cs="Arial"/>
                <w:sz w:val="20"/>
                <w:szCs w:val="20"/>
              </w:rPr>
              <w:t>Township Total =</w:t>
            </w:r>
          </w:p>
        </w:tc>
        <w:tc>
          <w:tcPr>
            <w:tcW w:w="1408" w:type="dxa"/>
            <w:tcBorders>
              <w:top w:val="none" w:sz="6" w:space="0" w:color="auto"/>
              <w:left w:val="none" w:sz="6" w:space="0" w:color="auto"/>
              <w:bottom w:val="none" w:sz="6" w:space="0" w:color="auto"/>
              <w:right w:val="none" w:sz="6" w:space="0" w:color="auto"/>
            </w:tcBorders>
          </w:tcPr>
          <w:p w14:paraId="6B1AA91C" w14:textId="77777777" w:rsidR="00207927" w:rsidRPr="00207927" w:rsidRDefault="00207927" w:rsidP="00B62899">
            <w:pPr>
              <w:kinsoku w:val="0"/>
              <w:overflowPunct w:val="0"/>
              <w:autoSpaceDE w:val="0"/>
              <w:autoSpaceDN w:val="0"/>
              <w:adjustRightInd w:val="0"/>
              <w:spacing w:before="5" w:after="0" w:line="222" w:lineRule="exact"/>
              <w:ind w:right="47"/>
              <w:jc w:val="right"/>
              <w:rPr>
                <w:rFonts w:ascii="Arial" w:hAnsi="Arial" w:cs="Arial"/>
                <w:sz w:val="20"/>
                <w:szCs w:val="20"/>
              </w:rPr>
            </w:pPr>
            <w:r w:rsidRPr="00207927">
              <w:rPr>
                <w:rFonts w:ascii="Arial" w:hAnsi="Arial" w:cs="Arial"/>
                <w:sz w:val="20"/>
                <w:szCs w:val="20"/>
              </w:rPr>
              <w:t>$</w:t>
            </w:r>
            <w:r w:rsidRPr="00207927">
              <w:rPr>
                <w:rFonts w:ascii="Arial" w:hAnsi="Arial" w:cs="Arial"/>
                <w:spacing w:val="40"/>
                <w:sz w:val="20"/>
                <w:szCs w:val="20"/>
              </w:rPr>
              <w:t xml:space="preserve">  </w:t>
            </w:r>
            <w:r w:rsidRPr="00207927">
              <w:rPr>
                <w:rFonts w:ascii="Arial" w:hAnsi="Arial" w:cs="Arial"/>
                <w:sz w:val="20"/>
                <w:szCs w:val="20"/>
              </w:rPr>
              <w:t>85,108.35</w:t>
            </w:r>
          </w:p>
        </w:tc>
      </w:tr>
      <w:tr w:rsidR="00207927" w:rsidRPr="00207927" w14:paraId="42AB3929" w14:textId="77777777" w:rsidTr="00B62899">
        <w:tblPrEx>
          <w:tblCellMar>
            <w:top w:w="0" w:type="dxa"/>
            <w:left w:w="0" w:type="dxa"/>
            <w:bottom w:w="0" w:type="dxa"/>
            <w:right w:w="0" w:type="dxa"/>
          </w:tblCellMar>
        </w:tblPrEx>
        <w:trPr>
          <w:trHeight w:val="234"/>
        </w:trPr>
        <w:tc>
          <w:tcPr>
            <w:tcW w:w="2211" w:type="dxa"/>
            <w:tcBorders>
              <w:top w:val="none" w:sz="6" w:space="0" w:color="auto"/>
              <w:left w:val="none" w:sz="6" w:space="0" w:color="auto"/>
              <w:bottom w:val="none" w:sz="6" w:space="0" w:color="auto"/>
              <w:right w:val="none" w:sz="6" w:space="0" w:color="auto"/>
            </w:tcBorders>
          </w:tcPr>
          <w:p w14:paraId="59FBC0E5" w14:textId="77777777" w:rsidR="00207927" w:rsidRPr="00207927" w:rsidRDefault="00207927" w:rsidP="00B62899">
            <w:pPr>
              <w:kinsoku w:val="0"/>
              <w:overflowPunct w:val="0"/>
              <w:autoSpaceDE w:val="0"/>
              <w:autoSpaceDN w:val="0"/>
              <w:adjustRightInd w:val="0"/>
              <w:spacing w:after="0" w:line="240" w:lineRule="auto"/>
              <w:rPr>
                <w:rFonts w:ascii="Times New Roman" w:hAnsi="Times New Roman" w:cs="Times New Roman"/>
                <w:sz w:val="16"/>
                <w:szCs w:val="16"/>
              </w:rPr>
            </w:pPr>
          </w:p>
        </w:tc>
        <w:tc>
          <w:tcPr>
            <w:tcW w:w="1408" w:type="dxa"/>
            <w:tcBorders>
              <w:top w:val="none" w:sz="6" w:space="0" w:color="auto"/>
              <w:left w:val="none" w:sz="6" w:space="0" w:color="auto"/>
              <w:bottom w:val="none" w:sz="6" w:space="0" w:color="auto"/>
              <w:right w:val="none" w:sz="6" w:space="0" w:color="auto"/>
            </w:tcBorders>
          </w:tcPr>
          <w:p w14:paraId="2A24039C" w14:textId="77777777" w:rsidR="00207927" w:rsidRPr="00207927" w:rsidRDefault="00207927" w:rsidP="00B62899">
            <w:pPr>
              <w:kinsoku w:val="0"/>
              <w:overflowPunct w:val="0"/>
              <w:autoSpaceDE w:val="0"/>
              <w:autoSpaceDN w:val="0"/>
              <w:adjustRightInd w:val="0"/>
              <w:spacing w:before="5" w:after="0" w:line="210" w:lineRule="exact"/>
              <w:ind w:right="47"/>
              <w:jc w:val="right"/>
              <w:rPr>
                <w:rFonts w:ascii="Arial" w:hAnsi="Arial" w:cs="Arial"/>
                <w:sz w:val="20"/>
                <w:szCs w:val="20"/>
              </w:rPr>
            </w:pPr>
            <w:r w:rsidRPr="00207927">
              <w:rPr>
                <w:rFonts w:ascii="Arial" w:hAnsi="Arial" w:cs="Arial"/>
                <w:sz w:val="20"/>
                <w:szCs w:val="20"/>
              </w:rPr>
              <w:t>$</w:t>
            </w:r>
            <w:r w:rsidRPr="00207927">
              <w:rPr>
                <w:rFonts w:ascii="Arial" w:hAnsi="Arial" w:cs="Arial"/>
                <w:spacing w:val="80"/>
                <w:sz w:val="20"/>
                <w:szCs w:val="20"/>
              </w:rPr>
              <w:t xml:space="preserve"> </w:t>
            </w:r>
            <w:r w:rsidRPr="00207927">
              <w:rPr>
                <w:rFonts w:ascii="Arial" w:hAnsi="Arial" w:cs="Arial"/>
                <w:sz w:val="20"/>
                <w:szCs w:val="20"/>
              </w:rPr>
              <w:t>252,386.60</w:t>
            </w:r>
          </w:p>
        </w:tc>
      </w:tr>
    </w:tbl>
    <w:p w14:paraId="3DBCAA4B" w14:textId="77777777" w:rsidR="00207927" w:rsidRPr="00207927" w:rsidRDefault="00207927" w:rsidP="00207927">
      <w:pPr>
        <w:kinsoku w:val="0"/>
        <w:overflowPunct w:val="0"/>
        <w:autoSpaceDE w:val="0"/>
        <w:autoSpaceDN w:val="0"/>
        <w:adjustRightInd w:val="0"/>
        <w:spacing w:after="0" w:line="240" w:lineRule="auto"/>
        <w:rPr>
          <w:rFonts w:ascii="Times New Roman" w:hAnsi="Times New Roman" w:cs="Times New Roman"/>
          <w:sz w:val="20"/>
          <w:szCs w:val="20"/>
        </w:rPr>
      </w:pPr>
    </w:p>
    <w:p w14:paraId="09DDD544" w14:textId="77777777" w:rsidR="00207927" w:rsidRPr="00207927" w:rsidRDefault="00207927" w:rsidP="00207927">
      <w:pPr>
        <w:kinsoku w:val="0"/>
        <w:overflowPunct w:val="0"/>
        <w:autoSpaceDE w:val="0"/>
        <w:autoSpaceDN w:val="0"/>
        <w:adjustRightInd w:val="0"/>
        <w:spacing w:before="53" w:after="0" w:line="240" w:lineRule="auto"/>
        <w:ind w:right="6526"/>
        <w:jc w:val="right"/>
        <w:rPr>
          <w:rFonts w:ascii="Arial" w:hAnsi="Arial" w:cs="Arial"/>
          <w:sz w:val="20"/>
          <w:szCs w:val="20"/>
        </w:rPr>
      </w:pPr>
      <w:r w:rsidRPr="00207927">
        <w:rPr>
          <w:rFonts w:ascii="Arial" w:hAnsi="Arial" w:cs="Arial"/>
          <w:sz w:val="20"/>
          <w:szCs w:val="20"/>
        </w:rPr>
        <w:t>Original DNR Amount = $108,572.50</w:t>
      </w:r>
    </w:p>
    <w:p w14:paraId="1E4B5943" w14:textId="77777777" w:rsidR="00207927" w:rsidRPr="00207927" w:rsidRDefault="00207927" w:rsidP="00207927">
      <w:pPr>
        <w:kinsoku w:val="0"/>
        <w:overflowPunct w:val="0"/>
        <w:autoSpaceDE w:val="0"/>
        <w:autoSpaceDN w:val="0"/>
        <w:adjustRightInd w:val="0"/>
        <w:spacing w:before="17" w:after="0" w:line="240" w:lineRule="auto"/>
        <w:ind w:right="6523"/>
        <w:jc w:val="right"/>
        <w:rPr>
          <w:rFonts w:ascii="Arial" w:hAnsi="Arial" w:cs="Arial"/>
          <w:spacing w:val="80"/>
          <w:w w:val="150"/>
          <w:sz w:val="20"/>
          <w:szCs w:val="20"/>
        </w:rPr>
      </w:pPr>
      <w:r w:rsidRPr="00207927">
        <w:rPr>
          <w:rFonts w:ascii="Arial" w:hAnsi="Arial" w:cs="Arial"/>
          <w:spacing w:val="80"/>
          <w:w w:val="150"/>
          <w:sz w:val="20"/>
          <w:szCs w:val="20"/>
          <w:u w:val="single"/>
        </w:rPr>
        <w:t xml:space="preserve">  </w:t>
      </w:r>
      <w:r w:rsidRPr="00207927">
        <w:rPr>
          <w:rFonts w:ascii="Arial" w:hAnsi="Arial" w:cs="Arial"/>
          <w:sz w:val="20"/>
          <w:szCs w:val="20"/>
          <w:u w:val="single"/>
        </w:rPr>
        <w:t>Additional DNR Amount = $40,000.00</w:t>
      </w:r>
    </w:p>
    <w:p w14:paraId="4BAC24B9" w14:textId="77777777" w:rsidR="00207927" w:rsidRPr="00207927" w:rsidRDefault="00207927" w:rsidP="00207927">
      <w:pPr>
        <w:kinsoku w:val="0"/>
        <w:overflowPunct w:val="0"/>
        <w:autoSpaceDE w:val="0"/>
        <w:autoSpaceDN w:val="0"/>
        <w:adjustRightInd w:val="0"/>
        <w:spacing w:before="18" w:after="0" w:line="240" w:lineRule="auto"/>
        <w:ind w:right="6523"/>
        <w:jc w:val="right"/>
        <w:rPr>
          <w:rFonts w:ascii="Arial" w:hAnsi="Arial" w:cs="Arial"/>
          <w:sz w:val="20"/>
          <w:szCs w:val="20"/>
        </w:rPr>
      </w:pPr>
      <w:r w:rsidRPr="00207927">
        <w:rPr>
          <w:rFonts w:ascii="Arial" w:hAnsi="Arial" w:cs="Arial"/>
          <w:sz w:val="20"/>
          <w:szCs w:val="20"/>
        </w:rPr>
        <w:t>DNR Total = $148,572.50</w:t>
      </w:r>
    </w:p>
    <w:p w14:paraId="2609AEB1" w14:textId="77777777" w:rsidR="00207927" w:rsidRPr="00207927" w:rsidRDefault="00207927" w:rsidP="00207927">
      <w:pPr>
        <w:kinsoku w:val="0"/>
        <w:overflowPunct w:val="0"/>
        <w:autoSpaceDE w:val="0"/>
        <w:autoSpaceDN w:val="0"/>
        <w:adjustRightInd w:val="0"/>
        <w:spacing w:after="0" w:line="240" w:lineRule="auto"/>
        <w:rPr>
          <w:rFonts w:ascii="Arial" w:hAnsi="Arial" w:cs="Arial"/>
          <w:sz w:val="20"/>
          <w:szCs w:val="20"/>
        </w:rPr>
      </w:pPr>
    </w:p>
    <w:tbl>
      <w:tblPr>
        <w:tblW w:w="0" w:type="auto"/>
        <w:tblInd w:w="476" w:type="dxa"/>
        <w:tblLayout w:type="fixed"/>
        <w:tblCellMar>
          <w:left w:w="0" w:type="dxa"/>
          <w:right w:w="0" w:type="dxa"/>
        </w:tblCellMar>
        <w:tblLook w:val="0000" w:firstRow="0" w:lastRow="0" w:firstColumn="0" w:lastColumn="0" w:noHBand="0" w:noVBand="0"/>
      </w:tblPr>
      <w:tblGrid>
        <w:gridCol w:w="3408"/>
      </w:tblGrid>
      <w:tr w:rsidR="00207927" w:rsidRPr="00207927" w14:paraId="19DF1393" w14:textId="77777777" w:rsidTr="00B62899">
        <w:tblPrEx>
          <w:tblCellMar>
            <w:top w:w="0" w:type="dxa"/>
            <w:left w:w="0" w:type="dxa"/>
            <w:bottom w:w="0" w:type="dxa"/>
            <w:right w:w="0" w:type="dxa"/>
          </w:tblCellMar>
        </w:tblPrEx>
        <w:trPr>
          <w:trHeight w:val="234"/>
        </w:trPr>
        <w:tc>
          <w:tcPr>
            <w:tcW w:w="3408" w:type="dxa"/>
            <w:tcBorders>
              <w:top w:val="none" w:sz="6" w:space="0" w:color="auto"/>
              <w:left w:val="none" w:sz="6" w:space="0" w:color="auto"/>
              <w:bottom w:val="none" w:sz="6" w:space="0" w:color="auto"/>
              <w:right w:val="none" w:sz="6" w:space="0" w:color="auto"/>
            </w:tcBorders>
          </w:tcPr>
          <w:p w14:paraId="5C7F7BD7" w14:textId="77777777" w:rsidR="00207927" w:rsidRDefault="00207927" w:rsidP="00B62899">
            <w:pPr>
              <w:kinsoku w:val="0"/>
              <w:overflowPunct w:val="0"/>
              <w:autoSpaceDE w:val="0"/>
              <w:autoSpaceDN w:val="0"/>
              <w:adjustRightInd w:val="0"/>
              <w:spacing w:after="0" w:line="215" w:lineRule="exact"/>
              <w:ind w:right="48"/>
              <w:jc w:val="right"/>
              <w:rPr>
                <w:rFonts w:ascii="Arial" w:hAnsi="Arial" w:cs="Arial"/>
                <w:sz w:val="20"/>
                <w:szCs w:val="20"/>
              </w:rPr>
            </w:pPr>
          </w:p>
          <w:p w14:paraId="21BEC225" w14:textId="77777777" w:rsidR="00207927" w:rsidRDefault="00207927" w:rsidP="00B62899">
            <w:pPr>
              <w:kinsoku w:val="0"/>
              <w:overflowPunct w:val="0"/>
              <w:autoSpaceDE w:val="0"/>
              <w:autoSpaceDN w:val="0"/>
              <w:adjustRightInd w:val="0"/>
              <w:spacing w:after="0" w:line="215" w:lineRule="exact"/>
              <w:ind w:right="48"/>
              <w:jc w:val="right"/>
              <w:rPr>
                <w:rFonts w:ascii="Arial" w:hAnsi="Arial" w:cs="Arial"/>
                <w:sz w:val="20"/>
                <w:szCs w:val="20"/>
              </w:rPr>
            </w:pPr>
          </w:p>
          <w:p w14:paraId="2E2AD385" w14:textId="77777777" w:rsidR="00207927" w:rsidRDefault="00207927" w:rsidP="00B62899">
            <w:pPr>
              <w:kinsoku w:val="0"/>
              <w:overflowPunct w:val="0"/>
              <w:autoSpaceDE w:val="0"/>
              <w:autoSpaceDN w:val="0"/>
              <w:adjustRightInd w:val="0"/>
              <w:spacing w:after="0" w:line="215" w:lineRule="exact"/>
              <w:ind w:right="48"/>
              <w:jc w:val="right"/>
              <w:rPr>
                <w:rFonts w:ascii="Arial" w:hAnsi="Arial" w:cs="Arial"/>
                <w:sz w:val="20"/>
                <w:szCs w:val="20"/>
              </w:rPr>
            </w:pPr>
          </w:p>
          <w:p w14:paraId="3C015322" w14:textId="77777777" w:rsidR="00207927" w:rsidRPr="00207927" w:rsidRDefault="00207927" w:rsidP="00B62899">
            <w:pPr>
              <w:kinsoku w:val="0"/>
              <w:overflowPunct w:val="0"/>
              <w:autoSpaceDE w:val="0"/>
              <w:autoSpaceDN w:val="0"/>
              <w:adjustRightInd w:val="0"/>
              <w:spacing w:after="0" w:line="215" w:lineRule="exact"/>
              <w:ind w:right="48"/>
              <w:jc w:val="right"/>
              <w:rPr>
                <w:rFonts w:ascii="Arial" w:hAnsi="Arial" w:cs="Arial"/>
                <w:sz w:val="20"/>
                <w:szCs w:val="20"/>
              </w:rPr>
            </w:pPr>
            <w:r w:rsidRPr="00207927">
              <w:rPr>
                <w:rFonts w:ascii="Arial" w:hAnsi="Arial" w:cs="Arial"/>
                <w:sz w:val="20"/>
                <w:szCs w:val="20"/>
              </w:rPr>
              <w:t>Bid Amount = $252,386.60</w:t>
            </w:r>
          </w:p>
        </w:tc>
      </w:tr>
      <w:tr w:rsidR="00207927" w:rsidRPr="00207927" w14:paraId="4D867B8C" w14:textId="77777777" w:rsidTr="00B62899">
        <w:tblPrEx>
          <w:tblCellMar>
            <w:top w:w="0" w:type="dxa"/>
            <w:left w:w="0" w:type="dxa"/>
            <w:bottom w:w="0" w:type="dxa"/>
            <w:right w:w="0" w:type="dxa"/>
          </w:tblCellMar>
        </w:tblPrEx>
        <w:trPr>
          <w:trHeight w:val="247"/>
        </w:trPr>
        <w:tc>
          <w:tcPr>
            <w:tcW w:w="3408" w:type="dxa"/>
            <w:tcBorders>
              <w:top w:val="none" w:sz="6" w:space="0" w:color="auto"/>
              <w:left w:val="none" w:sz="6" w:space="0" w:color="auto"/>
              <w:bottom w:val="none" w:sz="6" w:space="0" w:color="auto"/>
              <w:right w:val="none" w:sz="6" w:space="0" w:color="auto"/>
            </w:tcBorders>
          </w:tcPr>
          <w:p w14:paraId="1DFEA82D" w14:textId="77777777" w:rsidR="00207927" w:rsidRPr="00207927" w:rsidRDefault="00207927" w:rsidP="00B62899">
            <w:pPr>
              <w:kinsoku w:val="0"/>
              <w:overflowPunct w:val="0"/>
              <w:autoSpaceDE w:val="0"/>
              <w:autoSpaceDN w:val="0"/>
              <w:adjustRightInd w:val="0"/>
              <w:spacing w:before="5" w:after="0" w:line="222" w:lineRule="exact"/>
              <w:ind w:right="47"/>
              <w:jc w:val="right"/>
              <w:rPr>
                <w:rFonts w:ascii="Arial" w:hAnsi="Arial" w:cs="Arial"/>
                <w:sz w:val="20"/>
                <w:szCs w:val="20"/>
              </w:rPr>
            </w:pPr>
            <w:r w:rsidRPr="00207927">
              <w:rPr>
                <w:rFonts w:ascii="Arial" w:hAnsi="Arial" w:cs="Arial"/>
                <w:sz w:val="20"/>
                <w:szCs w:val="20"/>
              </w:rPr>
              <w:t>DNR Contribution = $148,572.50</w:t>
            </w:r>
          </w:p>
        </w:tc>
      </w:tr>
      <w:tr w:rsidR="00207927" w:rsidRPr="00207927" w14:paraId="681B7E06" w14:textId="77777777" w:rsidTr="00B62899">
        <w:tblPrEx>
          <w:tblCellMar>
            <w:top w:w="0" w:type="dxa"/>
            <w:left w:w="0" w:type="dxa"/>
            <w:bottom w:w="0" w:type="dxa"/>
            <w:right w:w="0" w:type="dxa"/>
          </w:tblCellMar>
        </w:tblPrEx>
        <w:trPr>
          <w:trHeight w:val="234"/>
        </w:trPr>
        <w:tc>
          <w:tcPr>
            <w:tcW w:w="3408" w:type="dxa"/>
            <w:tcBorders>
              <w:top w:val="none" w:sz="6" w:space="0" w:color="auto"/>
              <w:left w:val="none" w:sz="6" w:space="0" w:color="auto"/>
              <w:bottom w:val="none" w:sz="6" w:space="0" w:color="auto"/>
              <w:right w:val="none" w:sz="6" w:space="0" w:color="auto"/>
            </w:tcBorders>
          </w:tcPr>
          <w:p w14:paraId="3B3E825A" w14:textId="77777777" w:rsidR="00207927" w:rsidRPr="00207927" w:rsidRDefault="00207927" w:rsidP="00B62899">
            <w:pPr>
              <w:kinsoku w:val="0"/>
              <w:overflowPunct w:val="0"/>
              <w:autoSpaceDE w:val="0"/>
              <w:autoSpaceDN w:val="0"/>
              <w:adjustRightInd w:val="0"/>
              <w:spacing w:before="5" w:after="0" w:line="210" w:lineRule="exact"/>
              <w:ind w:right="48"/>
              <w:jc w:val="right"/>
              <w:rPr>
                <w:rFonts w:ascii="Arial" w:hAnsi="Arial" w:cs="Arial"/>
                <w:sz w:val="20"/>
                <w:szCs w:val="20"/>
              </w:rPr>
            </w:pPr>
            <w:r w:rsidRPr="00207927">
              <w:rPr>
                <w:rFonts w:ascii="Arial" w:hAnsi="Arial" w:cs="Arial"/>
                <w:sz w:val="20"/>
                <w:szCs w:val="20"/>
              </w:rPr>
              <w:t>Township</w:t>
            </w:r>
            <w:r w:rsidRPr="00207927">
              <w:rPr>
                <w:rFonts w:ascii="Arial" w:hAnsi="Arial" w:cs="Arial"/>
                <w:spacing w:val="-3"/>
                <w:sz w:val="20"/>
                <w:szCs w:val="20"/>
              </w:rPr>
              <w:t xml:space="preserve"> </w:t>
            </w:r>
            <w:r w:rsidRPr="00207927">
              <w:rPr>
                <w:rFonts w:ascii="Arial" w:hAnsi="Arial" w:cs="Arial"/>
                <w:sz w:val="20"/>
                <w:szCs w:val="20"/>
              </w:rPr>
              <w:t>Contribution</w:t>
            </w:r>
            <w:r w:rsidRPr="00207927">
              <w:rPr>
                <w:rFonts w:ascii="Arial" w:hAnsi="Arial" w:cs="Arial"/>
                <w:spacing w:val="-4"/>
                <w:sz w:val="20"/>
                <w:szCs w:val="20"/>
              </w:rPr>
              <w:t xml:space="preserve"> </w:t>
            </w:r>
            <w:r w:rsidRPr="00207927">
              <w:rPr>
                <w:rFonts w:ascii="Arial" w:hAnsi="Arial" w:cs="Arial"/>
                <w:sz w:val="20"/>
                <w:szCs w:val="20"/>
              </w:rPr>
              <w:t>=</w:t>
            </w:r>
            <w:r w:rsidRPr="00207927">
              <w:rPr>
                <w:rFonts w:ascii="Arial" w:hAnsi="Arial" w:cs="Arial"/>
                <w:spacing w:val="-4"/>
                <w:sz w:val="20"/>
                <w:szCs w:val="20"/>
              </w:rPr>
              <w:t xml:space="preserve"> </w:t>
            </w:r>
            <w:r w:rsidRPr="00207927">
              <w:rPr>
                <w:rFonts w:ascii="Arial" w:hAnsi="Arial" w:cs="Arial"/>
                <w:sz w:val="20"/>
                <w:szCs w:val="20"/>
              </w:rPr>
              <w:t>$103,814.10</w:t>
            </w:r>
          </w:p>
        </w:tc>
      </w:tr>
    </w:tbl>
    <w:p w14:paraId="2FD41E8C" w14:textId="7BCD14BF" w:rsidR="00207927" w:rsidRDefault="00533FB6" w:rsidP="00360C3F">
      <w:pPr>
        <w:rPr>
          <w:rFonts w:asciiTheme="majorHAnsi" w:hAnsiTheme="majorHAnsi" w:cstheme="minorHAnsi"/>
          <w:color w:val="000000" w:themeColor="text1"/>
          <w:sz w:val="24"/>
          <w:szCs w:val="24"/>
        </w:rPr>
      </w:pPr>
      <w:r>
        <w:rPr>
          <w:rFonts w:asciiTheme="majorHAnsi" w:hAnsiTheme="majorHAnsi" w:cstheme="minorHAnsi"/>
          <w:color w:val="000000" w:themeColor="text1"/>
          <w:sz w:val="24"/>
          <w:szCs w:val="24"/>
        </w:rPr>
        <w:lastRenderedPageBreak/>
        <w:t xml:space="preserve">The board reviewed the document.  Jason Rosing made a motion to accept this bid from Mark’s Sand and Gravel and start the Buckhorn Road project immediately.  The board approved and accepted.  The board also instructed Heather Anderson to start the special assessment process right away with hopes of having the special meeting in May, 2022.  Heather Anderson will contact Apex Engineering immediately.  </w:t>
      </w:r>
    </w:p>
    <w:p w14:paraId="05BBB53E" w14:textId="182E7246" w:rsidR="00533FB6" w:rsidRDefault="00533FB6" w:rsidP="00360C3F">
      <w:pPr>
        <w:rPr>
          <w:rFonts w:asciiTheme="majorHAnsi" w:hAnsiTheme="majorHAnsi" w:cstheme="minorHAnsi"/>
          <w:color w:val="000000" w:themeColor="text1"/>
          <w:sz w:val="24"/>
          <w:szCs w:val="24"/>
        </w:rPr>
      </w:pPr>
      <w:r>
        <w:rPr>
          <w:rFonts w:asciiTheme="majorHAnsi" w:hAnsiTheme="majorHAnsi" w:cstheme="minorHAnsi"/>
          <w:color w:val="000000" w:themeColor="text1"/>
          <w:sz w:val="24"/>
          <w:szCs w:val="24"/>
        </w:rPr>
        <w:t xml:space="preserve">Jason Rosing is going to be contacting the owner of Tracey’s Resort to see if they would like to contribute to the Buckhorn Road Project. </w:t>
      </w:r>
    </w:p>
    <w:p w14:paraId="2B84AF48" w14:textId="74443A2E" w:rsidR="00533FB6" w:rsidRDefault="00533FB6" w:rsidP="00360C3F">
      <w:pPr>
        <w:rPr>
          <w:rFonts w:asciiTheme="majorHAnsi" w:hAnsiTheme="majorHAnsi" w:cstheme="minorHAnsi"/>
          <w:color w:val="000000" w:themeColor="text1"/>
          <w:sz w:val="24"/>
          <w:szCs w:val="24"/>
        </w:rPr>
      </w:pPr>
      <w:r>
        <w:rPr>
          <w:rFonts w:asciiTheme="majorHAnsi" w:hAnsiTheme="majorHAnsi" w:cstheme="minorHAnsi"/>
          <w:color w:val="000000" w:themeColor="text1"/>
          <w:sz w:val="24"/>
          <w:szCs w:val="24"/>
        </w:rPr>
        <w:t xml:space="preserve">The board discussed the Fire Contract with Audubon Fire and </w:t>
      </w:r>
      <w:r w:rsidR="0053003B">
        <w:rPr>
          <w:rFonts w:asciiTheme="majorHAnsi" w:hAnsiTheme="majorHAnsi" w:cstheme="minorHAnsi"/>
          <w:color w:val="000000" w:themeColor="text1"/>
          <w:sz w:val="24"/>
          <w:szCs w:val="24"/>
        </w:rPr>
        <w:t>Rescue</w:t>
      </w:r>
      <w:r>
        <w:rPr>
          <w:rFonts w:asciiTheme="majorHAnsi" w:hAnsiTheme="majorHAnsi" w:cstheme="minorHAnsi"/>
          <w:color w:val="000000" w:themeColor="text1"/>
          <w:sz w:val="24"/>
          <w:szCs w:val="24"/>
        </w:rPr>
        <w:t>.  The contract is for three years and see</w:t>
      </w:r>
      <w:r w:rsidR="0053003B">
        <w:rPr>
          <w:rFonts w:asciiTheme="majorHAnsi" w:hAnsiTheme="majorHAnsi" w:cstheme="minorHAnsi"/>
          <w:color w:val="000000" w:themeColor="text1"/>
          <w:sz w:val="24"/>
          <w:szCs w:val="24"/>
        </w:rPr>
        <w:t>s</w:t>
      </w:r>
      <w:r>
        <w:rPr>
          <w:rFonts w:asciiTheme="majorHAnsi" w:hAnsiTheme="majorHAnsi" w:cstheme="minorHAnsi"/>
          <w:color w:val="000000" w:themeColor="text1"/>
          <w:sz w:val="24"/>
          <w:szCs w:val="24"/>
        </w:rPr>
        <w:t xml:space="preserve"> an increase of $8,938 over the three years.  Jason Rosing called for a vote to accept this contract with the contract being passed, 4 to 1.  Jerry Johnson voted not to accept and voiced his concerns over this contract.  </w:t>
      </w:r>
    </w:p>
    <w:p w14:paraId="7878E29B" w14:textId="6E2D2179" w:rsidR="0053003B" w:rsidRDefault="0053003B" w:rsidP="00360C3F">
      <w:pPr>
        <w:rPr>
          <w:rFonts w:asciiTheme="majorHAnsi" w:hAnsiTheme="majorHAnsi" w:cstheme="minorHAnsi"/>
          <w:color w:val="000000" w:themeColor="text1"/>
          <w:sz w:val="24"/>
          <w:szCs w:val="24"/>
        </w:rPr>
      </w:pPr>
      <w:r>
        <w:rPr>
          <w:rFonts w:asciiTheme="majorHAnsi" w:hAnsiTheme="majorHAnsi" w:cstheme="minorHAnsi"/>
          <w:color w:val="000000" w:themeColor="text1"/>
          <w:sz w:val="24"/>
          <w:szCs w:val="24"/>
        </w:rPr>
        <w:t xml:space="preserve">Audubon Fire and Rescue are asking for a letter for support as they are </w:t>
      </w:r>
      <w:r w:rsidR="005309B3">
        <w:rPr>
          <w:rFonts w:asciiTheme="majorHAnsi" w:hAnsiTheme="majorHAnsi" w:cstheme="minorHAnsi"/>
          <w:color w:val="000000" w:themeColor="text1"/>
          <w:sz w:val="24"/>
          <w:szCs w:val="24"/>
        </w:rPr>
        <w:t>applying</w:t>
      </w:r>
      <w:r>
        <w:rPr>
          <w:rFonts w:asciiTheme="majorHAnsi" w:hAnsiTheme="majorHAnsi" w:cstheme="minorHAnsi"/>
          <w:color w:val="000000" w:themeColor="text1"/>
          <w:sz w:val="24"/>
          <w:szCs w:val="24"/>
        </w:rPr>
        <w:t xml:space="preserve"> for grants to build a new Fire Hall.  The board does support a letter being sent for community support but are not able to commit to any monetary support above and beyond what we already give them for the contract.  </w:t>
      </w:r>
    </w:p>
    <w:p w14:paraId="1CDF3954" w14:textId="2EE0F3C2" w:rsidR="0053003B" w:rsidRDefault="0053003B" w:rsidP="00360C3F">
      <w:pPr>
        <w:rPr>
          <w:rFonts w:asciiTheme="majorHAnsi" w:hAnsiTheme="majorHAnsi" w:cstheme="minorHAnsi"/>
          <w:color w:val="000000" w:themeColor="text1"/>
          <w:sz w:val="24"/>
          <w:szCs w:val="24"/>
        </w:rPr>
      </w:pPr>
      <w:r>
        <w:rPr>
          <w:rFonts w:asciiTheme="majorHAnsi" w:hAnsiTheme="majorHAnsi" w:cstheme="minorHAnsi"/>
          <w:color w:val="000000" w:themeColor="text1"/>
          <w:sz w:val="24"/>
          <w:szCs w:val="24"/>
        </w:rPr>
        <w:t xml:space="preserve">Matt Arolo, Lakes Area Dirt Works was present to present his business to the board.  </w:t>
      </w:r>
      <w:r w:rsidR="005309B3">
        <w:rPr>
          <w:rFonts w:asciiTheme="majorHAnsi" w:hAnsiTheme="majorHAnsi" w:cstheme="minorHAnsi"/>
          <w:color w:val="000000" w:themeColor="text1"/>
          <w:sz w:val="24"/>
          <w:szCs w:val="24"/>
        </w:rPr>
        <w:t>He advised he has been in business for about five years.  His contact information and brochure</w:t>
      </w:r>
      <w:r w:rsidR="001F3549">
        <w:rPr>
          <w:rFonts w:asciiTheme="majorHAnsi" w:hAnsiTheme="majorHAnsi" w:cstheme="minorHAnsi"/>
          <w:color w:val="000000" w:themeColor="text1"/>
          <w:sz w:val="24"/>
          <w:szCs w:val="24"/>
        </w:rPr>
        <w:t xml:space="preserve"> </w:t>
      </w:r>
      <w:proofErr w:type="gramStart"/>
      <w:r w:rsidR="001F3549">
        <w:rPr>
          <w:rFonts w:asciiTheme="majorHAnsi" w:hAnsiTheme="majorHAnsi" w:cstheme="minorHAnsi"/>
          <w:color w:val="000000" w:themeColor="text1"/>
          <w:sz w:val="24"/>
          <w:szCs w:val="24"/>
        </w:rPr>
        <w:t>was</w:t>
      </w:r>
      <w:proofErr w:type="gramEnd"/>
      <w:r w:rsidR="005309B3">
        <w:rPr>
          <w:rFonts w:asciiTheme="majorHAnsi" w:hAnsiTheme="majorHAnsi" w:cstheme="minorHAnsi"/>
          <w:color w:val="000000" w:themeColor="text1"/>
          <w:sz w:val="24"/>
          <w:szCs w:val="24"/>
        </w:rPr>
        <w:t xml:space="preserve"> shared with the board. </w:t>
      </w:r>
    </w:p>
    <w:p w14:paraId="0309DE60" w14:textId="44C10EF8" w:rsidR="00ED2FD7" w:rsidRDefault="00ED2FD7" w:rsidP="00360C3F">
      <w:pPr>
        <w:rPr>
          <w:rFonts w:asciiTheme="majorHAnsi" w:hAnsiTheme="majorHAnsi" w:cstheme="minorHAnsi"/>
          <w:color w:val="000000" w:themeColor="text1"/>
          <w:sz w:val="24"/>
          <w:szCs w:val="24"/>
        </w:rPr>
      </w:pPr>
      <w:r>
        <w:rPr>
          <w:rFonts w:asciiTheme="majorHAnsi" w:hAnsiTheme="majorHAnsi" w:cstheme="minorHAnsi"/>
          <w:color w:val="000000" w:themeColor="text1"/>
          <w:sz w:val="24"/>
          <w:szCs w:val="24"/>
        </w:rPr>
        <w:t xml:space="preserve">A road encroachment request has been made by </w:t>
      </w:r>
      <w:proofErr w:type="spellStart"/>
      <w:r>
        <w:rPr>
          <w:rFonts w:asciiTheme="majorHAnsi" w:hAnsiTheme="majorHAnsi" w:cstheme="minorHAnsi"/>
          <w:color w:val="000000" w:themeColor="text1"/>
          <w:sz w:val="24"/>
          <w:szCs w:val="24"/>
        </w:rPr>
        <w:t>Arvig</w:t>
      </w:r>
      <w:proofErr w:type="spellEnd"/>
      <w:r>
        <w:rPr>
          <w:rFonts w:asciiTheme="majorHAnsi" w:hAnsiTheme="majorHAnsi" w:cstheme="minorHAnsi"/>
          <w:color w:val="000000" w:themeColor="text1"/>
          <w:sz w:val="24"/>
          <w:szCs w:val="24"/>
        </w:rPr>
        <w:t xml:space="preserve"> for the summer of 2022.  A map was shared with the board.  </w:t>
      </w:r>
      <w:proofErr w:type="spellStart"/>
      <w:r>
        <w:rPr>
          <w:rFonts w:asciiTheme="majorHAnsi" w:hAnsiTheme="majorHAnsi" w:cstheme="minorHAnsi"/>
          <w:color w:val="000000" w:themeColor="text1"/>
          <w:sz w:val="24"/>
          <w:szCs w:val="24"/>
        </w:rPr>
        <w:t>Arvig</w:t>
      </w:r>
      <w:proofErr w:type="spellEnd"/>
      <w:r>
        <w:rPr>
          <w:rFonts w:asciiTheme="majorHAnsi" w:hAnsiTheme="majorHAnsi" w:cstheme="minorHAnsi"/>
          <w:color w:val="000000" w:themeColor="text1"/>
          <w:sz w:val="24"/>
          <w:szCs w:val="24"/>
        </w:rPr>
        <w:t xml:space="preserve"> will be putting in fiberoptic around Lake Eunice Township and will be in the right of way.  This was reviewed and approved by the board. </w:t>
      </w:r>
    </w:p>
    <w:p w14:paraId="3DD2D0A1" w14:textId="1C441416" w:rsidR="00FD7EAA" w:rsidRPr="007479B2" w:rsidRDefault="00A54A0B" w:rsidP="00360C3F">
      <w:pPr>
        <w:rPr>
          <w:rFonts w:asciiTheme="majorHAnsi" w:hAnsiTheme="majorHAnsi" w:cstheme="minorHAnsi"/>
          <w:color w:val="000000" w:themeColor="text1"/>
          <w:sz w:val="24"/>
          <w:szCs w:val="24"/>
        </w:rPr>
      </w:pPr>
      <w:r w:rsidRPr="008839D6">
        <w:rPr>
          <w:rFonts w:asciiTheme="majorHAnsi" w:hAnsiTheme="majorHAnsi" w:cstheme="minorHAnsi"/>
          <w:color w:val="000000" w:themeColor="text1"/>
          <w:sz w:val="24"/>
          <w:szCs w:val="24"/>
        </w:rPr>
        <w:t>A mo</w:t>
      </w:r>
      <w:r w:rsidR="007A0FE3" w:rsidRPr="008839D6">
        <w:rPr>
          <w:rFonts w:asciiTheme="majorHAnsi" w:hAnsiTheme="majorHAnsi" w:cstheme="minorHAnsi"/>
          <w:color w:val="000000" w:themeColor="text1"/>
          <w:sz w:val="24"/>
          <w:szCs w:val="24"/>
        </w:rPr>
        <w:t xml:space="preserve">tion </w:t>
      </w:r>
      <w:r w:rsidR="00055ABA" w:rsidRPr="008839D6">
        <w:rPr>
          <w:rFonts w:asciiTheme="majorHAnsi" w:hAnsiTheme="majorHAnsi" w:cstheme="minorHAnsi"/>
          <w:color w:val="000000" w:themeColor="text1"/>
          <w:sz w:val="24"/>
          <w:szCs w:val="24"/>
        </w:rPr>
        <w:t xml:space="preserve">was made to adjourn at </w:t>
      </w:r>
      <w:r w:rsidR="005309B3">
        <w:rPr>
          <w:rFonts w:asciiTheme="majorHAnsi" w:hAnsiTheme="majorHAnsi" w:cstheme="minorHAnsi"/>
          <w:color w:val="000000" w:themeColor="text1"/>
          <w:sz w:val="24"/>
          <w:szCs w:val="24"/>
        </w:rPr>
        <w:t>8:45</w:t>
      </w:r>
      <w:r w:rsidR="0023797F">
        <w:rPr>
          <w:rFonts w:asciiTheme="majorHAnsi" w:hAnsiTheme="majorHAnsi" w:cstheme="minorHAnsi"/>
          <w:color w:val="000000" w:themeColor="text1"/>
          <w:sz w:val="24"/>
          <w:szCs w:val="24"/>
        </w:rPr>
        <w:t xml:space="preserve"> </w:t>
      </w:r>
      <w:r w:rsidR="007B4669" w:rsidRPr="008839D6">
        <w:rPr>
          <w:rFonts w:asciiTheme="majorHAnsi" w:hAnsiTheme="majorHAnsi" w:cstheme="minorHAnsi"/>
          <w:color w:val="000000" w:themeColor="text1"/>
          <w:sz w:val="24"/>
          <w:szCs w:val="24"/>
        </w:rPr>
        <w:t xml:space="preserve">pm by </w:t>
      </w:r>
      <w:r w:rsidR="00250D89" w:rsidRPr="008839D6">
        <w:rPr>
          <w:rFonts w:asciiTheme="majorHAnsi" w:hAnsiTheme="majorHAnsi" w:cstheme="minorHAnsi"/>
          <w:color w:val="000000" w:themeColor="text1"/>
          <w:sz w:val="24"/>
          <w:szCs w:val="24"/>
        </w:rPr>
        <w:t>Wayne Jacobson</w:t>
      </w:r>
      <w:r w:rsidR="000D10C0" w:rsidRPr="008839D6">
        <w:rPr>
          <w:rFonts w:asciiTheme="majorHAnsi" w:hAnsiTheme="majorHAnsi" w:cstheme="minorHAnsi"/>
          <w:color w:val="000000" w:themeColor="text1"/>
          <w:sz w:val="24"/>
          <w:szCs w:val="24"/>
        </w:rPr>
        <w:t xml:space="preserve"> </w:t>
      </w:r>
      <w:r w:rsidR="00F90E64" w:rsidRPr="008839D6">
        <w:rPr>
          <w:rFonts w:asciiTheme="majorHAnsi" w:hAnsiTheme="majorHAnsi" w:cstheme="minorHAnsi"/>
          <w:color w:val="000000" w:themeColor="text1"/>
          <w:sz w:val="24"/>
          <w:szCs w:val="24"/>
        </w:rPr>
        <w:t>and se</w:t>
      </w:r>
      <w:r w:rsidR="003320A0" w:rsidRPr="008839D6">
        <w:rPr>
          <w:rFonts w:asciiTheme="majorHAnsi" w:hAnsiTheme="majorHAnsi" w:cstheme="minorHAnsi"/>
          <w:color w:val="000000" w:themeColor="text1"/>
          <w:sz w:val="24"/>
          <w:szCs w:val="24"/>
        </w:rPr>
        <w:t xml:space="preserve">conded by </w:t>
      </w:r>
      <w:r w:rsidR="007479B2">
        <w:rPr>
          <w:rFonts w:asciiTheme="majorHAnsi" w:hAnsiTheme="majorHAnsi" w:cstheme="minorHAnsi"/>
          <w:color w:val="000000" w:themeColor="text1"/>
          <w:sz w:val="24"/>
          <w:szCs w:val="24"/>
        </w:rPr>
        <w:t>Jerry Johnson</w:t>
      </w:r>
      <w:r w:rsidR="003747B8">
        <w:rPr>
          <w:rFonts w:asciiTheme="majorHAnsi" w:hAnsiTheme="majorHAnsi" w:cstheme="minorHAnsi"/>
          <w:color w:val="000000" w:themeColor="text1"/>
          <w:sz w:val="24"/>
          <w:szCs w:val="24"/>
        </w:rPr>
        <w:t xml:space="preserve">. </w:t>
      </w:r>
    </w:p>
    <w:p w14:paraId="5BEE3B0E" w14:textId="77777777" w:rsidR="007479B2" w:rsidRDefault="007479B2" w:rsidP="00360C3F">
      <w:pPr>
        <w:rPr>
          <w:rFonts w:asciiTheme="majorHAnsi" w:hAnsiTheme="majorHAnsi" w:cs="Calibri"/>
          <w:color w:val="000000" w:themeColor="text1"/>
          <w:sz w:val="24"/>
          <w:szCs w:val="24"/>
        </w:rPr>
      </w:pPr>
    </w:p>
    <w:p w14:paraId="5B9A7BA4" w14:textId="61F054B3" w:rsidR="00FD7EAA" w:rsidRPr="00052933" w:rsidRDefault="00FD7EAA" w:rsidP="00360C3F">
      <w:pPr>
        <w:rPr>
          <w:rFonts w:asciiTheme="majorHAnsi" w:hAnsiTheme="majorHAnsi" w:cs="Calibri"/>
          <w:color w:val="000000" w:themeColor="text1"/>
          <w:sz w:val="24"/>
          <w:szCs w:val="24"/>
        </w:rPr>
      </w:pPr>
      <w:r w:rsidRPr="00052933">
        <w:rPr>
          <w:rFonts w:asciiTheme="majorHAnsi" w:hAnsiTheme="majorHAnsi" w:cs="Calibri"/>
          <w:color w:val="000000" w:themeColor="text1"/>
          <w:sz w:val="24"/>
          <w:szCs w:val="24"/>
        </w:rPr>
        <w:t>_______________________________________________</w:t>
      </w:r>
      <w:r w:rsidRPr="00052933">
        <w:rPr>
          <w:rFonts w:asciiTheme="majorHAnsi" w:hAnsiTheme="majorHAnsi" w:cs="Calibri"/>
          <w:color w:val="000000" w:themeColor="text1"/>
          <w:sz w:val="24"/>
          <w:szCs w:val="24"/>
        </w:rPr>
        <w:tab/>
      </w:r>
      <w:r w:rsidRPr="00052933">
        <w:rPr>
          <w:rFonts w:asciiTheme="majorHAnsi" w:hAnsiTheme="majorHAnsi" w:cs="Calibri"/>
          <w:color w:val="000000" w:themeColor="text1"/>
          <w:sz w:val="24"/>
          <w:szCs w:val="24"/>
        </w:rPr>
        <w:tab/>
        <w:t>____________________________________</w:t>
      </w:r>
      <w:r w:rsidRPr="00052933">
        <w:rPr>
          <w:rFonts w:asciiTheme="majorHAnsi" w:hAnsiTheme="majorHAnsi" w:cs="Calibri"/>
          <w:color w:val="000000" w:themeColor="text1"/>
          <w:sz w:val="24"/>
          <w:szCs w:val="24"/>
        </w:rPr>
        <w:tab/>
      </w:r>
    </w:p>
    <w:p w14:paraId="50862389" w14:textId="4075C9A0" w:rsidR="006B5173" w:rsidRPr="00052933" w:rsidRDefault="00FD7EAA" w:rsidP="00FD7EAA">
      <w:pPr>
        <w:rPr>
          <w:rFonts w:asciiTheme="majorHAnsi" w:hAnsiTheme="majorHAnsi" w:cs="Calibri"/>
          <w:color w:val="000000" w:themeColor="text1"/>
          <w:sz w:val="24"/>
          <w:szCs w:val="24"/>
        </w:rPr>
      </w:pPr>
      <w:r w:rsidRPr="00052933">
        <w:rPr>
          <w:rFonts w:asciiTheme="majorHAnsi" w:hAnsiTheme="majorHAnsi" w:cs="Calibri"/>
          <w:color w:val="000000" w:themeColor="text1"/>
          <w:sz w:val="24"/>
          <w:szCs w:val="24"/>
        </w:rPr>
        <w:t xml:space="preserve">Heather Anderson, Township Clerk                                          Date                                                                    15320 Blackhawk Road                                                                                                                            Audubon, </w:t>
      </w:r>
      <w:r w:rsidR="00B61BA6" w:rsidRPr="00052933">
        <w:rPr>
          <w:rFonts w:asciiTheme="majorHAnsi" w:hAnsiTheme="majorHAnsi" w:cs="Calibri"/>
          <w:color w:val="000000" w:themeColor="text1"/>
          <w:sz w:val="24"/>
          <w:szCs w:val="24"/>
        </w:rPr>
        <w:t>Minnesota 56511</w:t>
      </w:r>
      <w:r w:rsidR="006B5173" w:rsidRPr="00052933">
        <w:rPr>
          <w:rFonts w:asciiTheme="majorHAnsi" w:hAnsiTheme="majorHAnsi" w:cs="Calibri"/>
          <w:color w:val="000000" w:themeColor="text1"/>
          <w:sz w:val="24"/>
          <w:szCs w:val="24"/>
        </w:rPr>
        <w:t xml:space="preserve">                   </w:t>
      </w:r>
    </w:p>
    <w:p w14:paraId="450E1A42" w14:textId="77777777" w:rsidR="00FD7EAA" w:rsidRPr="00052933" w:rsidRDefault="00FD7EAA" w:rsidP="00FD7EAA">
      <w:pPr>
        <w:rPr>
          <w:rFonts w:asciiTheme="majorHAnsi" w:hAnsiTheme="majorHAnsi" w:cs="Calibri"/>
          <w:color w:val="000000" w:themeColor="text1"/>
          <w:sz w:val="24"/>
          <w:szCs w:val="24"/>
        </w:rPr>
      </w:pPr>
      <w:r w:rsidRPr="00052933">
        <w:rPr>
          <w:rFonts w:asciiTheme="majorHAnsi" w:hAnsiTheme="majorHAnsi" w:cs="Calibri"/>
          <w:color w:val="000000" w:themeColor="text1"/>
          <w:sz w:val="24"/>
          <w:szCs w:val="24"/>
        </w:rPr>
        <w:t xml:space="preserve"> 218-287-0562  </w:t>
      </w:r>
    </w:p>
    <w:p w14:paraId="49122780" w14:textId="77777777" w:rsidR="00E2106D" w:rsidRPr="00FD7EAA" w:rsidRDefault="00E2106D" w:rsidP="00360C3F">
      <w:pPr>
        <w:rPr>
          <w:rFonts w:asciiTheme="majorHAnsi" w:hAnsiTheme="majorHAnsi" w:cs="Calibri"/>
          <w:color w:val="7030A0"/>
          <w:sz w:val="24"/>
          <w:szCs w:val="24"/>
        </w:rPr>
      </w:pPr>
    </w:p>
    <w:p w14:paraId="588224F4" w14:textId="77777777" w:rsidR="00360C3F" w:rsidRDefault="00360C3F" w:rsidP="00360C3F"/>
    <w:sectPr w:rsidR="00360C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B2345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9133150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162BF259-BBA5-4F39-AD03-FF4615B62864}"/>
    <w:docVar w:name="dgnword-eventsink" w:val="276012152"/>
  </w:docVars>
  <w:rsids>
    <w:rsidRoot w:val="00360C3F"/>
    <w:rsid w:val="0000139A"/>
    <w:rsid w:val="00007BF1"/>
    <w:rsid w:val="00015506"/>
    <w:rsid w:val="00017F1A"/>
    <w:rsid w:val="00036550"/>
    <w:rsid w:val="00052933"/>
    <w:rsid w:val="00054F4A"/>
    <w:rsid w:val="00055ABA"/>
    <w:rsid w:val="00086DA2"/>
    <w:rsid w:val="00090442"/>
    <w:rsid w:val="000B751A"/>
    <w:rsid w:val="000D10C0"/>
    <w:rsid w:val="000F3AA7"/>
    <w:rsid w:val="00101D5C"/>
    <w:rsid w:val="00105935"/>
    <w:rsid w:val="00105B6D"/>
    <w:rsid w:val="00116171"/>
    <w:rsid w:val="00126FEF"/>
    <w:rsid w:val="001800EB"/>
    <w:rsid w:val="001845A6"/>
    <w:rsid w:val="00196884"/>
    <w:rsid w:val="001B0788"/>
    <w:rsid w:val="001B1A68"/>
    <w:rsid w:val="001B325E"/>
    <w:rsid w:val="001C12EE"/>
    <w:rsid w:val="001C4365"/>
    <w:rsid w:val="001F3549"/>
    <w:rsid w:val="001F58E5"/>
    <w:rsid w:val="00207927"/>
    <w:rsid w:val="002107FF"/>
    <w:rsid w:val="002258BF"/>
    <w:rsid w:val="002356B6"/>
    <w:rsid w:val="0023797F"/>
    <w:rsid w:val="00246CB4"/>
    <w:rsid w:val="00250D89"/>
    <w:rsid w:val="00253EDD"/>
    <w:rsid w:val="00273282"/>
    <w:rsid w:val="002932B5"/>
    <w:rsid w:val="002A259E"/>
    <w:rsid w:val="002C5CDB"/>
    <w:rsid w:val="002E25DE"/>
    <w:rsid w:val="002E32DA"/>
    <w:rsid w:val="002E507F"/>
    <w:rsid w:val="002F0A42"/>
    <w:rsid w:val="002F26F4"/>
    <w:rsid w:val="00320429"/>
    <w:rsid w:val="00323FAF"/>
    <w:rsid w:val="00325E7A"/>
    <w:rsid w:val="0032743E"/>
    <w:rsid w:val="00330FD4"/>
    <w:rsid w:val="003320A0"/>
    <w:rsid w:val="00337925"/>
    <w:rsid w:val="00340CFA"/>
    <w:rsid w:val="003425A6"/>
    <w:rsid w:val="00355A5E"/>
    <w:rsid w:val="00355B8F"/>
    <w:rsid w:val="003570A5"/>
    <w:rsid w:val="00360C3F"/>
    <w:rsid w:val="003747B8"/>
    <w:rsid w:val="00376580"/>
    <w:rsid w:val="00382922"/>
    <w:rsid w:val="00394B44"/>
    <w:rsid w:val="003A01B4"/>
    <w:rsid w:val="003A0AA5"/>
    <w:rsid w:val="003B55A8"/>
    <w:rsid w:val="003C29DA"/>
    <w:rsid w:val="003C4272"/>
    <w:rsid w:val="003C659E"/>
    <w:rsid w:val="003D2B8E"/>
    <w:rsid w:val="003F5684"/>
    <w:rsid w:val="004013FF"/>
    <w:rsid w:val="00421A7E"/>
    <w:rsid w:val="00456200"/>
    <w:rsid w:val="00457E38"/>
    <w:rsid w:val="004607D0"/>
    <w:rsid w:val="00463336"/>
    <w:rsid w:val="0046753E"/>
    <w:rsid w:val="004F1F9B"/>
    <w:rsid w:val="005069C4"/>
    <w:rsid w:val="005103BB"/>
    <w:rsid w:val="00510F3B"/>
    <w:rsid w:val="00526162"/>
    <w:rsid w:val="0053003B"/>
    <w:rsid w:val="005309B3"/>
    <w:rsid w:val="00533FB6"/>
    <w:rsid w:val="00546218"/>
    <w:rsid w:val="00556F63"/>
    <w:rsid w:val="00593D57"/>
    <w:rsid w:val="005A4AA7"/>
    <w:rsid w:val="005B193D"/>
    <w:rsid w:val="005B1AF9"/>
    <w:rsid w:val="005C05B4"/>
    <w:rsid w:val="005D2079"/>
    <w:rsid w:val="005F3431"/>
    <w:rsid w:val="00611A15"/>
    <w:rsid w:val="00617DD1"/>
    <w:rsid w:val="006315AE"/>
    <w:rsid w:val="0063185F"/>
    <w:rsid w:val="006615B9"/>
    <w:rsid w:val="00683655"/>
    <w:rsid w:val="00683AAD"/>
    <w:rsid w:val="00693D6E"/>
    <w:rsid w:val="00696C57"/>
    <w:rsid w:val="006A25AC"/>
    <w:rsid w:val="006B0A40"/>
    <w:rsid w:val="006B36A4"/>
    <w:rsid w:val="006B4929"/>
    <w:rsid w:val="006B5173"/>
    <w:rsid w:val="006B78CF"/>
    <w:rsid w:val="006D5097"/>
    <w:rsid w:val="006E07CB"/>
    <w:rsid w:val="006E49DF"/>
    <w:rsid w:val="007479B2"/>
    <w:rsid w:val="00755B1D"/>
    <w:rsid w:val="00774D6A"/>
    <w:rsid w:val="00783A7F"/>
    <w:rsid w:val="00796A6B"/>
    <w:rsid w:val="007A0FE3"/>
    <w:rsid w:val="007B01F2"/>
    <w:rsid w:val="007B4669"/>
    <w:rsid w:val="007F0D7D"/>
    <w:rsid w:val="00830963"/>
    <w:rsid w:val="008376D2"/>
    <w:rsid w:val="008501D5"/>
    <w:rsid w:val="008662F6"/>
    <w:rsid w:val="008729E1"/>
    <w:rsid w:val="008839D6"/>
    <w:rsid w:val="008A775B"/>
    <w:rsid w:val="008B37DA"/>
    <w:rsid w:val="008C5FD2"/>
    <w:rsid w:val="008D4877"/>
    <w:rsid w:val="00914EDE"/>
    <w:rsid w:val="0092475E"/>
    <w:rsid w:val="00982DAC"/>
    <w:rsid w:val="009D1C1C"/>
    <w:rsid w:val="009F0E48"/>
    <w:rsid w:val="00A13801"/>
    <w:rsid w:val="00A32C53"/>
    <w:rsid w:val="00A33AE5"/>
    <w:rsid w:val="00A37B80"/>
    <w:rsid w:val="00A43F51"/>
    <w:rsid w:val="00A54A0B"/>
    <w:rsid w:val="00A56B90"/>
    <w:rsid w:val="00A65FD9"/>
    <w:rsid w:val="00A721C6"/>
    <w:rsid w:val="00AA12D1"/>
    <w:rsid w:val="00AA149C"/>
    <w:rsid w:val="00AA15B8"/>
    <w:rsid w:val="00AD07D3"/>
    <w:rsid w:val="00AE4A44"/>
    <w:rsid w:val="00B019A2"/>
    <w:rsid w:val="00B06E3B"/>
    <w:rsid w:val="00B128CC"/>
    <w:rsid w:val="00B22A39"/>
    <w:rsid w:val="00B23485"/>
    <w:rsid w:val="00B42E03"/>
    <w:rsid w:val="00B60AFF"/>
    <w:rsid w:val="00B61BA6"/>
    <w:rsid w:val="00B740E8"/>
    <w:rsid w:val="00B87372"/>
    <w:rsid w:val="00B90646"/>
    <w:rsid w:val="00BB0D24"/>
    <w:rsid w:val="00BC51F5"/>
    <w:rsid w:val="00C01489"/>
    <w:rsid w:val="00C040EC"/>
    <w:rsid w:val="00C16121"/>
    <w:rsid w:val="00C161CB"/>
    <w:rsid w:val="00C177E2"/>
    <w:rsid w:val="00C256D2"/>
    <w:rsid w:val="00C36DF0"/>
    <w:rsid w:val="00C37F5E"/>
    <w:rsid w:val="00C46FE2"/>
    <w:rsid w:val="00C512C2"/>
    <w:rsid w:val="00C640D4"/>
    <w:rsid w:val="00C749BC"/>
    <w:rsid w:val="00C84D7A"/>
    <w:rsid w:val="00CA29D6"/>
    <w:rsid w:val="00CA5E83"/>
    <w:rsid w:val="00CB3A85"/>
    <w:rsid w:val="00CC4276"/>
    <w:rsid w:val="00CC669B"/>
    <w:rsid w:val="00CD4C0B"/>
    <w:rsid w:val="00D05401"/>
    <w:rsid w:val="00D15009"/>
    <w:rsid w:val="00D17435"/>
    <w:rsid w:val="00D176A7"/>
    <w:rsid w:val="00D32CD0"/>
    <w:rsid w:val="00D44EE8"/>
    <w:rsid w:val="00D57720"/>
    <w:rsid w:val="00D57CFC"/>
    <w:rsid w:val="00D60766"/>
    <w:rsid w:val="00D836A8"/>
    <w:rsid w:val="00D85B37"/>
    <w:rsid w:val="00D93373"/>
    <w:rsid w:val="00D9516B"/>
    <w:rsid w:val="00D96ACF"/>
    <w:rsid w:val="00DB40A7"/>
    <w:rsid w:val="00DB7CB6"/>
    <w:rsid w:val="00DC0067"/>
    <w:rsid w:val="00DC34F8"/>
    <w:rsid w:val="00DD4B80"/>
    <w:rsid w:val="00DE04B5"/>
    <w:rsid w:val="00DE10AE"/>
    <w:rsid w:val="00DE1EDF"/>
    <w:rsid w:val="00DE5B10"/>
    <w:rsid w:val="00DE5CF3"/>
    <w:rsid w:val="00DF3605"/>
    <w:rsid w:val="00E02C90"/>
    <w:rsid w:val="00E1063F"/>
    <w:rsid w:val="00E125A5"/>
    <w:rsid w:val="00E2106D"/>
    <w:rsid w:val="00E2151B"/>
    <w:rsid w:val="00E21740"/>
    <w:rsid w:val="00E24E37"/>
    <w:rsid w:val="00E378FF"/>
    <w:rsid w:val="00E61581"/>
    <w:rsid w:val="00E61F88"/>
    <w:rsid w:val="00E72FA4"/>
    <w:rsid w:val="00EC709B"/>
    <w:rsid w:val="00ED2FD7"/>
    <w:rsid w:val="00EE4416"/>
    <w:rsid w:val="00EE4932"/>
    <w:rsid w:val="00EE540A"/>
    <w:rsid w:val="00EF184E"/>
    <w:rsid w:val="00EF1E75"/>
    <w:rsid w:val="00F16A3A"/>
    <w:rsid w:val="00F41A06"/>
    <w:rsid w:val="00F82C55"/>
    <w:rsid w:val="00F86660"/>
    <w:rsid w:val="00F90E64"/>
    <w:rsid w:val="00F929E5"/>
    <w:rsid w:val="00FA2DD7"/>
    <w:rsid w:val="00FA6152"/>
    <w:rsid w:val="00FC77F3"/>
    <w:rsid w:val="00FD2336"/>
    <w:rsid w:val="00FD6490"/>
    <w:rsid w:val="00FD7EAA"/>
    <w:rsid w:val="00FE7547"/>
    <w:rsid w:val="00FE7C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FAC2D"/>
  <w15:docId w15:val="{CD05F174-96E9-4047-84C9-F969E66CE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B0A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0A40"/>
    <w:rPr>
      <w:rFonts w:ascii="Tahoma" w:hAnsi="Tahoma" w:cs="Tahoma"/>
      <w:sz w:val="16"/>
      <w:szCs w:val="16"/>
    </w:rPr>
  </w:style>
  <w:style w:type="paragraph" w:styleId="NormalWeb">
    <w:name w:val="Normal (Web)"/>
    <w:basedOn w:val="Normal"/>
    <w:uiPriority w:val="99"/>
    <w:unhideWhenUsed/>
    <w:rsid w:val="005B193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B1AF9"/>
    <w:rPr>
      <w:color w:val="0000FF" w:themeColor="hyperlink"/>
      <w:u w:val="single"/>
    </w:rPr>
  </w:style>
  <w:style w:type="paragraph" w:styleId="NoSpacing">
    <w:name w:val="No Spacing"/>
    <w:uiPriority w:val="1"/>
    <w:qFormat/>
    <w:rsid w:val="00101D5C"/>
    <w:pPr>
      <w:spacing w:after="0" w:line="240" w:lineRule="auto"/>
    </w:pPr>
    <w:rPr>
      <w:rFonts w:ascii="Calibri" w:eastAsia="Times New Roman" w:hAnsi="Calibri" w:cs="Times New Roman"/>
    </w:rPr>
  </w:style>
  <w:style w:type="paragraph" w:customStyle="1" w:styleId="Default">
    <w:name w:val="Default"/>
    <w:rsid w:val="00D57720"/>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46753E"/>
    <w:pPr>
      <w:spacing w:after="160" w:line="259" w:lineRule="auto"/>
      <w:ind w:left="720"/>
      <w:contextualSpacing/>
    </w:pPr>
  </w:style>
  <w:style w:type="paragraph" w:styleId="Title">
    <w:name w:val="Title"/>
    <w:basedOn w:val="Normal"/>
    <w:next w:val="Normal"/>
    <w:link w:val="TitleChar"/>
    <w:uiPriority w:val="1"/>
    <w:qFormat/>
    <w:rsid w:val="00207927"/>
    <w:pPr>
      <w:autoSpaceDE w:val="0"/>
      <w:autoSpaceDN w:val="0"/>
      <w:adjustRightInd w:val="0"/>
      <w:spacing w:before="4" w:after="1" w:line="240" w:lineRule="auto"/>
    </w:pPr>
    <w:rPr>
      <w:rFonts w:ascii="Times New Roman" w:hAnsi="Times New Roman" w:cs="Times New Roman"/>
      <w:sz w:val="24"/>
      <w:szCs w:val="24"/>
    </w:rPr>
  </w:style>
  <w:style w:type="character" w:customStyle="1" w:styleId="TitleChar">
    <w:name w:val="Title Char"/>
    <w:basedOn w:val="DefaultParagraphFont"/>
    <w:link w:val="Title"/>
    <w:uiPriority w:val="1"/>
    <w:rsid w:val="00207927"/>
    <w:rPr>
      <w:rFonts w:ascii="Times New Roman" w:hAnsi="Times New Roman" w:cs="Times New Roman"/>
      <w:sz w:val="24"/>
      <w:szCs w:val="24"/>
    </w:rPr>
  </w:style>
  <w:style w:type="paragraph" w:customStyle="1" w:styleId="TableParagraph">
    <w:name w:val="Table Paragraph"/>
    <w:basedOn w:val="Normal"/>
    <w:uiPriority w:val="1"/>
    <w:qFormat/>
    <w:rsid w:val="00207927"/>
    <w:pPr>
      <w:autoSpaceDE w:val="0"/>
      <w:autoSpaceDN w:val="0"/>
      <w:adjustRightInd w:val="0"/>
      <w:spacing w:after="0" w:line="193" w:lineRule="exact"/>
      <w:jc w:val="center"/>
    </w:pPr>
    <w:rPr>
      <w:rFonts w:ascii="Arial" w:hAnsi="Arial" w:cs="Arial"/>
      <w:sz w:val="24"/>
      <w:szCs w:val="24"/>
    </w:rPr>
  </w:style>
  <w:style w:type="paragraph" w:styleId="BodyText">
    <w:name w:val="Body Text"/>
    <w:basedOn w:val="Normal"/>
    <w:link w:val="BodyTextChar"/>
    <w:uiPriority w:val="1"/>
    <w:qFormat/>
    <w:rsid w:val="00207927"/>
    <w:pPr>
      <w:autoSpaceDE w:val="0"/>
      <w:autoSpaceDN w:val="0"/>
      <w:adjustRightInd w:val="0"/>
      <w:spacing w:after="0" w:line="240" w:lineRule="auto"/>
    </w:pPr>
    <w:rPr>
      <w:rFonts w:ascii="Arial" w:hAnsi="Arial" w:cs="Arial"/>
      <w:sz w:val="20"/>
      <w:szCs w:val="20"/>
    </w:rPr>
  </w:style>
  <w:style w:type="character" w:customStyle="1" w:styleId="BodyTextChar">
    <w:name w:val="Body Text Char"/>
    <w:basedOn w:val="DefaultParagraphFont"/>
    <w:link w:val="BodyText"/>
    <w:uiPriority w:val="1"/>
    <w:rsid w:val="00207927"/>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076785">
      <w:bodyDiv w:val="1"/>
      <w:marLeft w:val="0"/>
      <w:marRight w:val="0"/>
      <w:marTop w:val="0"/>
      <w:marBottom w:val="0"/>
      <w:divBdr>
        <w:top w:val="none" w:sz="0" w:space="0" w:color="auto"/>
        <w:left w:val="none" w:sz="0" w:space="0" w:color="auto"/>
        <w:bottom w:val="none" w:sz="0" w:space="0" w:color="auto"/>
        <w:right w:val="none" w:sz="0" w:space="0" w:color="auto"/>
      </w:divBdr>
    </w:div>
    <w:div w:id="506601108">
      <w:bodyDiv w:val="1"/>
      <w:marLeft w:val="0"/>
      <w:marRight w:val="0"/>
      <w:marTop w:val="0"/>
      <w:marBottom w:val="0"/>
      <w:divBdr>
        <w:top w:val="none" w:sz="0" w:space="0" w:color="auto"/>
        <w:left w:val="none" w:sz="0" w:space="0" w:color="auto"/>
        <w:bottom w:val="none" w:sz="0" w:space="0" w:color="auto"/>
        <w:right w:val="none" w:sz="0" w:space="0" w:color="auto"/>
      </w:divBdr>
      <w:divsChild>
        <w:div w:id="1242563725">
          <w:marLeft w:val="0"/>
          <w:marRight w:val="0"/>
          <w:marTop w:val="0"/>
          <w:marBottom w:val="0"/>
          <w:divBdr>
            <w:top w:val="none" w:sz="0" w:space="0" w:color="auto"/>
            <w:left w:val="none" w:sz="0" w:space="0" w:color="auto"/>
            <w:bottom w:val="none" w:sz="0" w:space="0" w:color="auto"/>
            <w:right w:val="none" w:sz="0" w:space="0" w:color="auto"/>
          </w:divBdr>
          <w:divsChild>
            <w:div w:id="541937444">
              <w:marLeft w:val="0"/>
              <w:marRight w:val="0"/>
              <w:marTop w:val="0"/>
              <w:marBottom w:val="0"/>
              <w:divBdr>
                <w:top w:val="none" w:sz="0" w:space="0" w:color="auto"/>
                <w:left w:val="none" w:sz="0" w:space="0" w:color="auto"/>
                <w:bottom w:val="none" w:sz="0" w:space="0" w:color="auto"/>
                <w:right w:val="none" w:sz="0" w:space="0" w:color="auto"/>
              </w:divBdr>
              <w:divsChild>
                <w:div w:id="1828741688">
                  <w:marLeft w:val="0"/>
                  <w:marRight w:val="0"/>
                  <w:marTop w:val="0"/>
                  <w:marBottom w:val="0"/>
                  <w:divBdr>
                    <w:top w:val="none" w:sz="0" w:space="0" w:color="auto"/>
                    <w:left w:val="none" w:sz="0" w:space="0" w:color="auto"/>
                    <w:bottom w:val="none" w:sz="0" w:space="0" w:color="auto"/>
                    <w:right w:val="none" w:sz="0" w:space="0" w:color="auto"/>
                  </w:divBdr>
                  <w:divsChild>
                    <w:div w:id="154078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6700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1D61C6-DAEF-4DE2-8A8C-AB3E406800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Pages>
  <Words>1085</Words>
  <Characters>6189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Heather E. Penfield</dc:creator>
  <cp:lastModifiedBy>heather anderson</cp:lastModifiedBy>
  <cp:revision>5</cp:revision>
  <cp:lastPrinted>2022-01-12T00:41:00Z</cp:lastPrinted>
  <dcterms:created xsi:type="dcterms:W3CDTF">2022-05-16T00:50:00Z</dcterms:created>
  <dcterms:modified xsi:type="dcterms:W3CDTF">2022-05-16T01:19:00Z</dcterms:modified>
</cp:coreProperties>
</file>